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BBF60" w14:textId="77777777" w:rsidR="0032369F" w:rsidRDefault="0032369F" w:rsidP="0032369F">
      <w:pPr>
        <w:jc w:val="right"/>
        <w:rPr>
          <w:sz w:val="24"/>
        </w:rPr>
      </w:pPr>
    </w:p>
    <w:p w14:paraId="3BE990BB" w14:textId="77777777" w:rsidR="0032369F" w:rsidRDefault="0032369F" w:rsidP="0032369F">
      <w:pPr>
        <w:jc w:val="right"/>
        <w:rPr>
          <w:sz w:val="24"/>
        </w:rPr>
      </w:pPr>
    </w:p>
    <w:tbl>
      <w:tblPr>
        <w:tblW w:w="9781" w:type="dxa"/>
        <w:tblInd w:w="-459" w:type="dxa"/>
        <w:tblLook w:val="01E0" w:firstRow="1" w:lastRow="1" w:firstColumn="1" w:lastColumn="1" w:noHBand="0" w:noVBand="0"/>
      </w:tblPr>
      <w:tblGrid>
        <w:gridCol w:w="4273"/>
        <w:gridCol w:w="972"/>
        <w:gridCol w:w="4536"/>
      </w:tblGrid>
      <w:tr w:rsidR="00374CC7" w14:paraId="560A124D" w14:textId="77777777" w:rsidTr="00216CE5">
        <w:tc>
          <w:tcPr>
            <w:tcW w:w="4273" w:type="dxa"/>
            <w:hideMark/>
          </w:tcPr>
          <w:p w14:paraId="0A621B05" w14:textId="77777777" w:rsidR="00374CC7" w:rsidRDefault="00374CC7" w:rsidP="00B20D57">
            <w:pPr>
              <w:spacing w:after="0" w:line="240" w:lineRule="auto"/>
              <w:ind w:left="743" w:hanging="1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B20D57">
              <w:rPr>
                <w:rFonts w:ascii="Times New Roman" w:eastAsia="Times New Roman" w:hAnsi="Times New Roman" w:cs="Times New Roman"/>
                <w:b/>
                <w:sz w:val="24"/>
                <w:szCs w:val="24"/>
              </w:rPr>
              <w:t>СНЕГА</w:t>
            </w:r>
            <w:r>
              <w:rPr>
                <w:rFonts w:ascii="Times New Roman" w:eastAsia="Times New Roman" w:hAnsi="Times New Roman" w:cs="Times New Roman"/>
                <w:b/>
                <w:sz w:val="24"/>
                <w:szCs w:val="24"/>
              </w:rPr>
              <w:t>»</w:t>
            </w:r>
          </w:p>
        </w:tc>
        <w:tc>
          <w:tcPr>
            <w:tcW w:w="972" w:type="dxa"/>
          </w:tcPr>
          <w:p w14:paraId="70B3546C" w14:textId="77777777" w:rsidR="00374CC7" w:rsidRDefault="00374CC7" w:rsidP="00216CE5">
            <w:pPr>
              <w:spacing w:after="0" w:line="240" w:lineRule="auto"/>
              <w:ind w:left="743" w:hanging="142"/>
              <w:jc w:val="both"/>
              <w:rPr>
                <w:rFonts w:ascii="Times New Roman" w:eastAsia="Times New Roman" w:hAnsi="Times New Roman" w:cs="Times New Roman"/>
                <w:sz w:val="24"/>
                <w:szCs w:val="24"/>
              </w:rPr>
            </w:pPr>
          </w:p>
        </w:tc>
        <w:tc>
          <w:tcPr>
            <w:tcW w:w="4536" w:type="dxa"/>
            <w:hideMark/>
          </w:tcPr>
          <w:p w14:paraId="2ABAA99F" w14:textId="77777777" w:rsidR="00374CC7" w:rsidRDefault="00374CC7" w:rsidP="00216CE5">
            <w:pPr>
              <w:spacing w:after="0" w:line="2" w:lineRule="atLeast"/>
              <w:ind w:left="743"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УТВЕРЖДАЮ</w:t>
            </w:r>
          </w:p>
        </w:tc>
      </w:tr>
      <w:tr w:rsidR="00374CC7" w:rsidRPr="00A91530" w14:paraId="076B39F4" w14:textId="77777777" w:rsidTr="00216CE5">
        <w:tc>
          <w:tcPr>
            <w:tcW w:w="4273" w:type="dxa"/>
            <w:hideMark/>
          </w:tcPr>
          <w:p w14:paraId="5B6CF022" w14:textId="77777777" w:rsidR="00374CC7" w:rsidRDefault="00B20D57" w:rsidP="00216CE5">
            <w:pPr>
              <w:spacing w:after="0" w:line="240" w:lineRule="auto"/>
              <w:ind w:left="743" w:hanging="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Гостиничный Комплекс</w:t>
            </w:r>
          </w:p>
        </w:tc>
        <w:tc>
          <w:tcPr>
            <w:tcW w:w="972" w:type="dxa"/>
          </w:tcPr>
          <w:p w14:paraId="7D453239" w14:textId="77777777" w:rsidR="00374CC7" w:rsidRDefault="00374CC7" w:rsidP="00216CE5">
            <w:pPr>
              <w:spacing w:after="0" w:line="240" w:lineRule="auto"/>
              <w:ind w:left="743" w:hanging="142"/>
              <w:jc w:val="both"/>
              <w:rPr>
                <w:rFonts w:ascii="Times New Roman" w:eastAsia="Times New Roman" w:hAnsi="Times New Roman" w:cs="Times New Roman"/>
                <w:sz w:val="24"/>
                <w:szCs w:val="24"/>
              </w:rPr>
            </w:pPr>
          </w:p>
        </w:tc>
        <w:tc>
          <w:tcPr>
            <w:tcW w:w="4536" w:type="dxa"/>
            <w:vAlign w:val="bottom"/>
            <w:hideMark/>
          </w:tcPr>
          <w:p w14:paraId="62A4A7CC" w14:textId="77777777" w:rsidR="00374CC7" w:rsidRDefault="00B20D57" w:rsidP="00216CE5">
            <w:pPr>
              <w:spacing w:after="0" w:line="240" w:lineRule="auto"/>
              <w:ind w:left="743"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374CC7" w:rsidRPr="00D453C5">
              <w:rPr>
                <w:rFonts w:ascii="Times New Roman" w:eastAsia="Times New Roman" w:hAnsi="Times New Roman" w:cs="Times New Roman"/>
                <w:sz w:val="24"/>
                <w:szCs w:val="24"/>
              </w:rPr>
              <w:t xml:space="preserve">иректор </w:t>
            </w:r>
          </w:p>
          <w:p w14:paraId="61C616F2" w14:textId="77777777" w:rsidR="00374CC7" w:rsidRPr="001B4789" w:rsidRDefault="00374CC7" w:rsidP="00B20D57">
            <w:pPr>
              <w:spacing w:after="0" w:line="240" w:lineRule="auto"/>
              <w:ind w:left="743" w:hanging="142"/>
              <w:rPr>
                <w:rFonts w:ascii="Times New Roman" w:eastAsia="Times New Roman" w:hAnsi="Times New Roman" w:cs="Times New Roman"/>
                <w:sz w:val="24"/>
                <w:szCs w:val="24"/>
              </w:rPr>
            </w:pPr>
            <w:proofErr w:type="gramStart"/>
            <w:r w:rsidRPr="00D453C5">
              <w:rPr>
                <w:rFonts w:ascii="Times New Roman" w:eastAsia="Times New Roman" w:hAnsi="Times New Roman" w:cs="Times New Roman"/>
                <w:sz w:val="24"/>
                <w:szCs w:val="24"/>
              </w:rPr>
              <w:t xml:space="preserve">ООО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Прованс</w:t>
            </w:r>
            <w:r w:rsidR="00B20D57">
              <w:rPr>
                <w:rFonts w:ascii="Times New Roman" w:eastAsia="Times New Roman" w:hAnsi="Times New Roman" w:cs="Times New Roman"/>
                <w:sz w:val="24"/>
                <w:szCs w:val="24"/>
              </w:rPr>
              <w:t xml:space="preserve"> Апарт Сервис</w:t>
            </w:r>
            <w:r w:rsidRPr="00D453C5">
              <w:rPr>
                <w:rFonts w:ascii="Times New Roman" w:eastAsia="Times New Roman" w:hAnsi="Times New Roman" w:cs="Times New Roman"/>
                <w:sz w:val="24"/>
                <w:szCs w:val="24"/>
              </w:rPr>
              <w:t>»</w:t>
            </w:r>
          </w:p>
        </w:tc>
      </w:tr>
      <w:tr w:rsidR="00374CC7" w14:paraId="3B0FB5FA" w14:textId="77777777" w:rsidTr="00216CE5">
        <w:tc>
          <w:tcPr>
            <w:tcW w:w="4273" w:type="dxa"/>
          </w:tcPr>
          <w:p w14:paraId="379AF8AB" w14:textId="77777777" w:rsidR="00374CC7" w:rsidRPr="00121379" w:rsidRDefault="00374CC7" w:rsidP="00216CE5">
            <w:pPr>
              <w:spacing w:after="0" w:line="240" w:lineRule="auto"/>
              <w:ind w:left="743" w:hanging="142"/>
              <w:jc w:val="both"/>
              <w:rPr>
                <w:rFonts w:ascii="Times New Roman" w:eastAsia="Times New Roman" w:hAnsi="Times New Roman" w:cs="Times New Roman"/>
                <w:sz w:val="24"/>
                <w:szCs w:val="24"/>
              </w:rPr>
            </w:pPr>
          </w:p>
          <w:p w14:paraId="4F428658" w14:textId="77777777" w:rsidR="00374CC7" w:rsidRPr="00121379" w:rsidRDefault="00374CC7" w:rsidP="00216CE5">
            <w:pPr>
              <w:spacing w:after="0" w:line="240" w:lineRule="auto"/>
              <w:ind w:left="743" w:hanging="142"/>
              <w:jc w:val="center"/>
              <w:rPr>
                <w:rFonts w:ascii="Times New Roman" w:eastAsia="Times New Roman" w:hAnsi="Times New Roman" w:cs="Times New Roman"/>
                <w:b/>
                <w:sz w:val="24"/>
                <w:szCs w:val="24"/>
              </w:rPr>
            </w:pPr>
          </w:p>
        </w:tc>
        <w:tc>
          <w:tcPr>
            <w:tcW w:w="972" w:type="dxa"/>
          </w:tcPr>
          <w:p w14:paraId="4628D016" w14:textId="77777777" w:rsidR="00374CC7" w:rsidRPr="00121379" w:rsidRDefault="00374CC7" w:rsidP="00216CE5">
            <w:pPr>
              <w:spacing w:after="0" w:line="240" w:lineRule="auto"/>
              <w:ind w:left="743" w:hanging="142"/>
              <w:jc w:val="both"/>
              <w:rPr>
                <w:rFonts w:ascii="Times New Roman" w:eastAsia="Times New Roman" w:hAnsi="Times New Roman" w:cs="Times New Roman"/>
                <w:sz w:val="24"/>
                <w:szCs w:val="24"/>
              </w:rPr>
            </w:pPr>
          </w:p>
        </w:tc>
        <w:tc>
          <w:tcPr>
            <w:tcW w:w="4536" w:type="dxa"/>
            <w:vAlign w:val="center"/>
            <w:hideMark/>
          </w:tcPr>
          <w:p w14:paraId="26C3A7F9" w14:textId="77777777" w:rsidR="00374CC7" w:rsidRDefault="00374CC7" w:rsidP="00B20D57">
            <w:pPr>
              <w:spacing w:after="0" w:line="240" w:lineRule="auto"/>
              <w:ind w:left="743"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 </w:t>
            </w:r>
            <w:r w:rsidR="00B20D57">
              <w:rPr>
                <w:rFonts w:ascii="Times New Roman" w:eastAsia="Times New Roman" w:hAnsi="Times New Roman" w:cs="Times New Roman"/>
                <w:sz w:val="24"/>
                <w:szCs w:val="24"/>
              </w:rPr>
              <w:t>Локтионова Д</w:t>
            </w:r>
            <w:r>
              <w:rPr>
                <w:rFonts w:ascii="Times New Roman" w:eastAsia="Times New Roman" w:hAnsi="Times New Roman" w:cs="Times New Roman"/>
                <w:sz w:val="24"/>
                <w:szCs w:val="24"/>
              </w:rPr>
              <w:t>.</w:t>
            </w:r>
            <w:r w:rsidR="00B20D57">
              <w:rPr>
                <w:rFonts w:ascii="Times New Roman" w:eastAsia="Times New Roman" w:hAnsi="Times New Roman" w:cs="Times New Roman"/>
                <w:sz w:val="24"/>
                <w:szCs w:val="24"/>
              </w:rPr>
              <w:t>А</w:t>
            </w:r>
            <w:r>
              <w:rPr>
                <w:rFonts w:ascii="Times New Roman" w:eastAsia="Times New Roman" w:hAnsi="Times New Roman" w:cs="Times New Roman"/>
                <w:sz w:val="24"/>
                <w:szCs w:val="24"/>
              </w:rPr>
              <w:t>.</w:t>
            </w:r>
          </w:p>
        </w:tc>
      </w:tr>
      <w:tr w:rsidR="00374CC7" w14:paraId="53F35DA7" w14:textId="77777777" w:rsidTr="00216CE5">
        <w:tc>
          <w:tcPr>
            <w:tcW w:w="4273" w:type="dxa"/>
          </w:tcPr>
          <w:p w14:paraId="64C50C56" w14:textId="77777777" w:rsidR="00374CC7" w:rsidRDefault="00374CC7" w:rsidP="00216CE5">
            <w:pPr>
              <w:spacing w:after="0" w:line="240" w:lineRule="auto"/>
              <w:ind w:left="743" w:hanging="142"/>
              <w:jc w:val="center"/>
              <w:rPr>
                <w:rFonts w:ascii="Times New Roman" w:eastAsia="Times New Roman" w:hAnsi="Times New Roman" w:cs="Times New Roman"/>
                <w:sz w:val="24"/>
                <w:szCs w:val="24"/>
              </w:rPr>
            </w:pPr>
          </w:p>
        </w:tc>
        <w:tc>
          <w:tcPr>
            <w:tcW w:w="972" w:type="dxa"/>
          </w:tcPr>
          <w:p w14:paraId="76773B3F" w14:textId="77777777" w:rsidR="00374CC7" w:rsidRDefault="00374CC7" w:rsidP="00216CE5">
            <w:pPr>
              <w:spacing w:after="0" w:line="240" w:lineRule="auto"/>
              <w:ind w:left="743" w:hanging="142"/>
              <w:jc w:val="both"/>
              <w:rPr>
                <w:rFonts w:ascii="Times New Roman" w:eastAsia="Times New Roman" w:hAnsi="Times New Roman" w:cs="Times New Roman"/>
                <w:sz w:val="24"/>
                <w:szCs w:val="24"/>
              </w:rPr>
            </w:pPr>
          </w:p>
        </w:tc>
        <w:tc>
          <w:tcPr>
            <w:tcW w:w="4536" w:type="dxa"/>
            <w:hideMark/>
          </w:tcPr>
          <w:p w14:paraId="5728D154" w14:textId="77777777" w:rsidR="00374CC7" w:rsidRDefault="00374CC7" w:rsidP="00216CE5">
            <w:pPr>
              <w:spacing w:after="0" w:line="240" w:lineRule="auto"/>
              <w:ind w:left="743"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«___»____________20__ г.</w:t>
            </w:r>
          </w:p>
        </w:tc>
      </w:tr>
      <w:tr w:rsidR="00374CC7" w:rsidRPr="00A91530" w14:paraId="0FF68078" w14:textId="77777777" w:rsidTr="00216CE5">
        <w:tc>
          <w:tcPr>
            <w:tcW w:w="4273" w:type="dxa"/>
            <w:tcBorders>
              <w:top w:val="nil"/>
              <w:left w:val="nil"/>
              <w:bottom w:val="single" w:sz="4" w:space="0" w:color="auto"/>
              <w:right w:val="nil"/>
            </w:tcBorders>
          </w:tcPr>
          <w:p w14:paraId="3A5CBD37" w14:textId="77777777" w:rsidR="00374CC7" w:rsidRPr="007E7461" w:rsidRDefault="00374CC7" w:rsidP="00B20D57">
            <w:pPr>
              <w:spacing w:after="0" w:line="240" w:lineRule="auto"/>
              <w:ind w:left="743" w:hanging="1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Правила предоставления гостиничных услуг в </w:t>
            </w:r>
            <w:r w:rsidR="00B20D57">
              <w:rPr>
                <w:rFonts w:ascii="Times New Roman" w:eastAsia="Times New Roman" w:hAnsi="Times New Roman" w:cs="Times New Roman"/>
                <w:b/>
                <w:sz w:val="24"/>
                <w:szCs w:val="24"/>
              </w:rPr>
              <w:t>ГК</w:t>
            </w:r>
            <w:r>
              <w:rPr>
                <w:rFonts w:ascii="Times New Roman" w:eastAsia="Times New Roman" w:hAnsi="Times New Roman" w:cs="Times New Roman"/>
                <w:b/>
                <w:sz w:val="24"/>
                <w:szCs w:val="24"/>
              </w:rPr>
              <w:t xml:space="preserve"> «</w:t>
            </w:r>
            <w:r w:rsidR="00B20D57">
              <w:rPr>
                <w:rFonts w:ascii="Times New Roman" w:eastAsia="Times New Roman" w:hAnsi="Times New Roman" w:cs="Times New Roman"/>
                <w:b/>
                <w:sz w:val="24"/>
                <w:szCs w:val="24"/>
              </w:rPr>
              <w:t>СНЕГА</w:t>
            </w:r>
            <w:r>
              <w:rPr>
                <w:rFonts w:ascii="Times New Roman" w:eastAsia="Times New Roman" w:hAnsi="Times New Roman" w:cs="Times New Roman"/>
                <w:b/>
                <w:sz w:val="24"/>
                <w:szCs w:val="24"/>
              </w:rPr>
              <w:t>»</w:t>
            </w:r>
          </w:p>
        </w:tc>
        <w:tc>
          <w:tcPr>
            <w:tcW w:w="972" w:type="dxa"/>
          </w:tcPr>
          <w:p w14:paraId="12D3AFE4" w14:textId="77777777" w:rsidR="00374CC7" w:rsidRPr="00A63D46" w:rsidRDefault="00374CC7" w:rsidP="00216CE5">
            <w:pPr>
              <w:spacing w:after="0" w:line="240" w:lineRule="auto"/>
              <w:ind w:left="743" w:hanging="142"/>
              <w:jc w:val="both"/>
              <w:rPr>
                <w:rFonts w:ascii="Times New Roman" w:eastAsia="Times New Roman" w:hAnsi="Times New Roman" w:cs="Times New Roman"/>
                <w:sz w:val="24"/>
                <w:szCs w:val="24"/>
              </w:rPr>
            </w:pPr>
          </w:p>
        </w:tc>
        <w:tc>
          <w:tcPr>
            <w:tcW w:w="4536" w:type="dxa"/>
          </w:tcPr>
          <w:p w14:paraId="5E0F6730" w14:textId="77777777" w:rsidR="00374CC7" w:rsidRPr="00A63D46" w:rsidRDefault="00374CC7" w:rsidP="00216CE5">
            <w:pPr>
              <w:spacing w:after="0" w:line="240" w:lineRule="auto"/>
              <w:ind w:left="743" w:hanging="142"/>
              <w:jc w:val="both"/>
              <w:rPr>
                <w:rFonts w:ascii="Times New Roman" w:eastAsia="Times New Roman" w:hAnsi="Times New Roman" w:cs="Times New Roman"/>
                <w:sz w:val="24"/>
                <w:szCs w:val="24"/>
              </w:rPr>
            </w:pPr>
          </w:p>
        </w:tc>
      </w:tr>
      <w:tr w:rsidR="00374CC7" w:rsidRPr="00A91530" w14:paraId="6BF6B9B7" w14:textId="77777777" w:rsidTr="00216CE5">
        <w:tc>
          <w:tcPr>
            <w:tcW w:w="4273" w:type="dxa"/>
            <w:tcBorders>
              <w:top w:val="single" w:sz="4" w:space="0" w:color="auto"/>
              <w:left w:val="nil"/>
              <w:bottom w:val="nil"/>
              <w:right w:val="nil"/>
            </w:tcBorders>
          </w:tcPr>
          <w:p w14:paraId="7EAB41DF" w14:textId="77777777" w:rsidR="00374CC7" w:rsidRPr="00A63D46" w:rsidRDefault="00374CC7" w:rsidP="00216CE5">
            <w:pPr>
              <w:spacing w:after="0" w:line="240" w:lineRule="auto"/>
              <w:ind w:left="743" w:hanging="142"/>
              <w:jc w:val="center"/>
              <w:rPr>
                <w:rFonts w:ascii="Times New Roman" w:eastAsia="Times New Roman" w:hAnsi="Times New Roman" w:cs="Times New Roman"/>
                <w:sz w:val="24"/>
                <w:szCs w:val="24"/>
              </w:rPr>
            </w:pPr>
          </w:p>
        </w:tc>
        <w:tc>
          <w:tcPr>
            <w:tcW w:w="972" w:type="dxa"/>
          </w:tcPr>
          <w:p w14:paraId="0B0B16C1" w14:textId="77777777" w:rsidR="00374CC7" w:rsidRPr="00A63D46" w:rsidRDefault="00374CC7" w:rsidP="00216CE5">
            <w:pPr>
              <w:spacing w:after="0" w:line="240" w:lineRule="auto"/>
              <w:ind w:left="743" w:hanging="142"/>
              <w:jc w:val="both"/>
              <w:rPr>
                <w:rFonts w:ascii="Times New Roman" w:eastAsia="Times New Roman" w:hAnsi="Times New Roman" w:cs="Times New Roman"/>
                <w:sz w:val="24"/>
                <w:szCs w:val="24"/>
              </w:rPr>
            </w:pPr>
          </w:p>
        </w:tc>
        <w:tc>
          <w:tcPr>
            <w:tcW w:w="4536" w:type="dxa"/>
          </w:tcPr>
          <w:p w14:paraId="43749EA3" w14:textId="77777777" w:rsidR="00374CC7" w:rsidRPr="00A63D46" w:rsidRDefault="00374CC7" w:rsidP="00216CE5">
            <w:pPr>
              <w:spacing w:after="0" w:line="240" w:lineRule="auto"/>
              <w:ind w:left="743" w:hanging="142"/>
              <w:jc w:val="both"/>
              <w:rPr>
                <w:rFonts w:ascii="Times New Roman" w:eastAsia="Times New Roman" w:hAnsi="Times New Roman" w:cs="Times New Roman"/>
                <w:sz w:val="24"/>
                <w:szCs w:val="24"/>
              </w:rPr>
            </w:pPr>
          </w:p>
        </w:tc>
      </w:tr>
      <w:tr w:rsidR="00374CC7" w:rsidRPr="00A91530" w14:paraId="4B8FB040" w14:textId="77777777" w:rsidTr="00216CE5">
        <w:trPr>
          <w:trHeight w:val="80"/>
        </w:trPr>
        <w:tc>
          <w:tcPr>
            <w:tcW w:w="4273" w:type="dxa"/>
            <w:tcBorders>
              <w:top w:val="nil"/>
              <w:left w:val="nil"/>
              <w:bottom w:val="single" w:sz="4" w:space="0" w:color="auto"/>
              <w:right w:val="nil"/>
            </w:tcBorders>
          </w:tcPr>
          <w:p w14:paraId="733F8DE6" w14:textId="77777777" w:rsidR="00374CC7" w:rsidRPr="00A63D46" w:rsidRDefault="00374CC7" w:rsidP="00216CE5">
            <w:pPr>
              <w:spacing w:after="0" w:line="240" w:lineRule="auto"/>
              <w:ind w:left="743" w:hanging="142"/>
              <w:rPr>
                <w:rFonts w:ascii="Times New Roman" w:eastAsia="Times New Roman" w:hAnsi="Times New Roman" w:cs="Times New Roman"/>
                <w:i/>
                <w:sz w:val="24"/>
                <w:szCs w:val="24"/>
              </w:rPr>
            </w:pPr>
          </w:p>
        </w:tc>
        <w:tc>
          <w:tcPr>
            <w:tcW w:w="972" w:type="dxa"/>
          </w:tcPr>
          <w:p w14:paraId="6833AA76" w14:textId="77777777" w:rsidR="00374CC7" w:rsidRPr="00A63D46" w:rsidRDefault="00374CC7" w:rsidP="00216CE5">
            <w:pPr>
              <w:spacing w:after="0" w:line="240" w:lineRule="auto"/>
              <w:ind w:left="743" w:hanging="142"/>
              <w:jc w:val="both"/>
              <w:rPr>
                <w:rFonts w:ascii="Times New Roman" w:eastAsia="Times New Roman" w:hAnsi="Times New Roman" w:cs="Times New Roman"/>
                <w:i/>
                <w:sz w:val="24"/>
                <w:szCs w:val="24"/>
              </w:rPr>
            </w:pPr>
          </w:p>
        </w:tc>
        <w:tc>
          <w:tcPr>
            <w:tcW w:w="4536" w:type="dxa"/>
          </w:tcPr>
          <w:p w14:paraId="211F5F17" w14:textId="77777777" w:rsidR="00374CC7" w:rsidRPr="00A63D46" w:rsidRDefault="00374CC7" w:rsidP="00216CE5">
            <w:pPr>
              <w:spacing w:after="0" w:line="240" w:lineRule="auto"/>
              <w:ind w:left="743" w:hanging="142"/>
              <w:jc w:val="both"/>
              <w:rPr>
                <w:rFonts w:ascii="Times New Roman" w:eastAsia="Times New Roman" w:hAnsi="Times New Roman" w:cs="Times New Roman"/>
                <w:i/>
                <w:sz w:val="24"/>
                <w:szCs w:val="24"/>
              </w:rPr>
            </w:pPr>
          </w:p>
        </w:tc>
      </w:tr>
      <w:tr w:rsidR="00374CC7" w14:paraId="2ADE2133" w14:textId="77777777" w:rsidTr="00216CE5">
        <w:tc>
          <w:tcPr>
            <w:tcW w:w="4273" w:type="dxa"/>
            <w:tcBorders>
              <w:top w:val="single" w:sz="4" w:space="0" w:color="auto"/>
              <w:left w:val="nil"/>
              <w:bottom w:val="nil"/>
              <w:right w:val="nil"/>
            </w:tcBorders>
          </w:tcPr>
          <w:p w14:paraId="6269583F" w14:textId="77777777" w:rsidR="00374CC7" w:rsidRDefault="00374CC7" w:rsidP="00216CE5">
            <w:pPr>
              <w:spacing w:after="0" w:line="240" w:lineRule="auto"/>
              <w:ind w:left="743" w:hanging="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 Сочи</w:t>
            </w:r>
          </w:p>
        </w:tc>
        <w:tc>
          <w:tcPr>
            <w:tcW w:w="972" w:type="dxa"/>
          </w:tcPr>
          <w:p w14:paraId="7E6B5049" w14:textId="77777777" w:rsidR="00374CC7" w:rsidRDefault="00374CC7" w:rsidP="00216CE5">
            <w:pPr>
              <w:spacing w:after="0" w:line="240" w:lineRule="auto"/>
              <w:ind w:left="743" w:hanging="142"/>
              <w:jc w:val="both"/>
              <w:rPr>
                <w:rFonts w:ascii="Times New Roman" w:eastAsia="Times New Roman" w:hAnsi="Times New Roman" w:cs="Times New Roman"/>
                <w:sz w:val="24"/>
                <w:szCs w:val="24"/>
              </w:rPr>
            </w:pPr>
          </w:p>
        </w:tc>
        <w:tc>
          <w:tcPr>
            <w:tcW w:w="4536" w:type="dxa"/>
          </w:tcPr>
          <w:p w14:paraId="75F3F3D5" w14:textId="77777777" w:rsidR="00374CC7" w:rsidRDefault="00374CC7" w:rsidP="00216CE5">
            <w:pPr>
              <w:spacing w:after="0" w:line="240" w:lineRule="auto"/>
              <w:ind w:left="743" w:hanging="142"/>
              <w:jc w:val="both"/>
              <w:rPr>
                <w:rFonts w:ascii="Times New Roman" w:eastAsia="Times New Roman" w:hAnsi="Times New Roman" w:cs="Times New Roman"/>
                <w:sz w:val="24"/>
                <w:szCs w:val="24"/>
              </w:rPr>
            </w:pPr>
          </w:p>
        </w:tc>
      </w:tr>
      <w:tr w:rsidR="00374CC7" w14:paraId="1CBEAFF1" w14:textId="77777777" w:rsidTr="00216CE5">
        <w:tc>
          <w:tcPr>
            <w:tcW w:w="4273" w:type="dxa"/>
          </w:tcPr>
          <w:p w14:paraId="26AC6DE2" w14:textId="77777777" w:rsidR="00374CC7" w:rsidRDefault="00374CC7" w:rsidP="00216CE5">
            <w:pPr>
              <w:spacing w:after="0" w:line="240" w:lineRule="auto"/>
              <w:ind w:left="743" w:hanging="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«___»________________20__ г.</w:t>
            </w:r>
          </w:p>
        </w:tc>
        <w:tc>
          <w:tcPr>
            <w:tcW w:w="972" w:type="dxa"/>
          </w:tcPr>
          <w:p w14:paraId="40002E19" w14:textId="77777777" w:rsidR="00374CC7" w:rsidRDefault="00374CC7" w:rsidP="00216CE5">
            <w:pPr>
              <w:spacing w:after="0" w:line="240" w:lineRule="auto"/>
              <w:ind w:left="743" w:hanging="142"/>
              <w:jc w:val="both"/>
              <w:rPr>
                <w:rFonts w:ascii="Times New Roman" w:eastAsia="Times New Roman" w:hAnsi="Times New Roman" w:cs="Times New Roman"/>
                <w:sz w:val="24"/>
                <w:szCs w:val="24"/>
              </w:rPr>
            </w:pPr>
          </w:p>
        </w:tc>
        <w:tc>
          <w:tcPr>
            <w:tcW w:w="4536" w:type="dxa"/>
          </w:tcPr>
          <w:p w14:paraId="61F55B5B" w14:textId="77777777" w:rsidR="00374CC7" w:rsidRDefault="00374CC7" w:rsidP="00216CE5">
            <w:pPr>
              <w:spacing w:after="0" w:line="240" w:lineRule="auto"/>
              <w:ind w:left="743" w:hanging="142"/>
              <w:jc w:val="both"/>
              <w:rPr>
                <w:rFonts w:ascii="Times New Roman" w:eastAsia="Times New Roman" w:hAnsi="Times New Roman" w:cs="Times New Roman"/>
                <w:sz w:val="24"/>
                <w:szCs w:val="24"/>
              </w:rPr>
            </w:pPr>
          </w:p>
        </w:tc>
      </w:tr>
    </w:tbl>
    <w:p w14:paraId="5A706A05" w14:textId="77777777" w:rsidR="00374CC7" w:rsidRDefault="00374CC7" w:rsidP="00374CC7">
      <w:pPr>
        <w:spacing w:after="0" w:line="240" w:lineRule="auto"/>
      </w:pPr>
      <w:r>
        <w:t xml:space="preserve">    </w:t>
      </w:r>
    </w:p>
    <w:p w14:paraId="25A027DF" w14:textId="77777777" w:rsidR="00374CC7" w:rsidRDefault="00374CC7" w:rsidP="00374CC7">
      <w:pPr>
        <w:spacing w:after="0" w:line="240" w:lineRule="auto"/>
      </w:pPr>
    </w:p>
    <w:p w14:paraId="0C2658A0" w14:textId="77777777" w:rsidR="00374CC7" w:rsidRDefault="00374CC7" w:rsidP="00374CC7">
      <w:pPr>
        <w:spacing w:after="0" w:line="240" w:lineRule="auto"/>
      </w:pPr>
    </w:p>
    <w:p w14:paraId="3622B7F6" w14:textId="77777777" w:rsidR="00374CC7" w:rsidRPr="00F06C9B" w:rsidRDefault="00374CC7" w:rsidP="00374CC7">
      <w:pPr>
        <w:spacing w:after="0" w:line="240" w:lineRule="auto"/>
        <w:jc w:val="center"/>
      </w:pPr>
      <w:r w:rsidRPr="002106E2">
        <w:rPr>
          <w:rFonts w:ascii="Times New Roman" w:eastAsia="Times New Roman" w:hAnsi="Times New Roman" w:cs="Times New Roman"/>
          <w:b/>
          <w:bCs/>
          <w:sz w:val="24"/>
          <w:szCs w:val="24"/>
        </w:rPr>
        <w:t>ПРАВИЛА</w:t>
      </w:r>
    </w:p>
    <w:p w14:paraId="6CF816EE" w14:textId="5CCAE0E7" w:rsidR="00374CC7" w:rsidRDefault="00374CC7" w:rsidP="00374CC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Pr="002106E2">
        <w:rPr>
          <w:rFonts w:ascii="Times New Roman" w:eastAsia="Times New Roman" w:hAnsi="Times New Roman" w:cs="Times New Roman"/>
          <w:b/>
          <w:bCs/>
          <w:sz w:val="24"/>
          <w:szCs w:val="24"/>
        </w:rPr>
        <w:t xml:space="preserve">ребывания и предоставления гостиничных услуг </w:t>
      </w:r>
      <w:r w:rsidR="00B20D57">
        <w:rPr>
          <w:rFonts w:ascii="Times New Roman" w:eastAsia="Times New Roman" w:hAnsi="Times New Roman" w:cs="Times New Roman"/>
          <w:b/>
          <w:bCs/>
          <w:sz w:val="24"/>
          <w:szCs w:val="24"/>
        </w:rPr>
        <w:t xml:space="preserve">ООО «Прованс Апарт Сервис» </w:t>
      </w:r>
      <w:r w:rsidRPr="002106E2">
        <w:rPr>
          <w:rFonts w:ascii="Times New Roman" w:eastAsia="Times New Roman" w:hAnsi="Times New Roman" w:cs="Times New Roman"/>
          <w:b/>
          <w:bCs/>
          <w:sz w:val="24"/>
          <w:szCs w:val="24"/>
        </w:rPr>
        <w:t>в Гостиничном комплексе «</w:t>
      </w:r>
      <w:r w:rsidR="00B20D57">
        <w:rPr>
          <w:rFonts w:ascii="Times New Roman" w:eastAsia="Times New Roman" w:hAnsi="Times New Roman" w:cs="Times New Roman"/>
          <w:b/>
          <w:bCs/>
          <w:sz w:val="24"/>
          <w:szCs w:val="24"/>
        </w:rPr>
        <w:t>СНЕГА</w:t>
      </w:r>
      <w:r w:rsidRPr="002106E2">
        <w:rPr>
          <w:rFonts w:ascii="Times New Roman" w:eastAsia="Times New Roman" w:hAnsi="Times New Roman" w:cs="Times New Roman"/>
          <w:b/>
          <w:bCs/>
          <w:sz w:val="24"/>
          <w:szCs w:val="24"/>
        </w:rPr>
        <w:t>»</w:t>
      </w:r>
    </w:p>
    <w:p w14:paraId="04949C01" w14:textId="77777777" w:rsidR="00374CC7" w:rsidRPr="002106E2" w:rsidRDefault="00374CC7" w:rsidP="00374CC7">
      <w:pPr>
        <w:spacing w:after="75"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Pr="002F311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Общие положения</w:t>
      </w:r>
    </w:p>
    <w:p w14:paraId="5431896F" w14:textId="04FD7457" w:rsidR="00445EBE" w:rsidRDefault="00374CC7" w:rsidP="00445EBE">
      <w:pPr>
        <w:pStyle w:val="aa"/>
        <w:numPr>
          <w:ilvl w:val="1"/>
          <w:numId w:val="4"/>
        </w:numPr>
        <w:tabs>
          <w:tab w:val="left" w:pos="567"/>
          <w:tab w:val="left" w:pos="993"/>
          <w:tab w:val="left" w:pos="1418"/>
        </w:tabs>
        <w:spacing w:before="75" w:after="75" w:line="240" w:lineRule="auto"/>
        <w:ind w:left="0" w:firstLine="567"/>
        <w:jc w:val="both"/>
        <w:rPr>
          <w:rFonts w:ascii="Times New Roman" w:eastAsia="Times New Roman" w:hAnsi="Times New Roman" w:cs="Times New Roman"/>
          <w:sz w:val="24"/>
          <w:szCs w:val="24"/>
          <w:lang w:val="ru-RU"/>
        </w:rPr>
      </w:pPr>
      <w:r w:rsidRPr="002106E2">
        <w:rPr>
          <w:rFonts w:ascii="Times New Roman" w:eastAsia="Times New Roman" w:hAnsi="Times New Roman" w:cs="Times New Roman"/>
          <w:sz w:val="24"/>
          <w:szCs w:val="24"/>
          <w:lang w:val="ru-RU"/>
        </w:rPr>
        <w:t xml:space="preserve">Настоящие правила регулируют отношения между физическими лицами – потребителями и юридическими лицами, имеющими намерения заказать либо заказывающими и использующими услуги (далее по тексту именуемыми </w:t>
      </w:r>
      <w:r>
        <w:rPr>
          <w:rFonts w:ascii="Times New Roman" w:eastAsia="Times New Roman" w:hAnsi="Times New Roman" w:cs="Times New Roman"/>
          <w:sz w:val="24"/>
          <w:szCs w:val="24"/>
          <w:lang w:val="ru-RU"/>
        </w:rPr>
        <w:t xml:space="preserve">как </w:t>
      </w:r>
      <w:r w:rsidRPr="002106E2">
        <w:rPr>
          <w:rFonts w:ascii="Times New Roman" w:eastAsia="Times New Roman" w:hAnsi="Times New Roman" w:cs="Times New Roman"/>
          <w:sz w:val="24"/>
          <w:szCs w:val="24"/>
          <w:lang w:val="ru-RU"/>
        </w:rPr>
        <w:t>«Гостями»</w:t>
      </w:r>
      <w:r>
        <w:rPr>
          <w:rFonts w:ascii="Times New Roman" w:eastAsia="Times New Roman" w:hAnsi="Times New Roman" w:cs="Times New Roman"/>
          <w:sz w:val="24"/>
          <w:szCs w:val="24"/>
          <w:lang w:val="ru-RU"/>
        </w:rPr>
        <w:t>, «посетителями»</w:t>
      </w:r>
      <w:r w:rsidR="00DA593C">
        <w:rPr>
          <w:rFonts w:ascii="Times New Roman" w:eastAsia="Times New Roman" w:hAnsi="Times New Roman" w:cs="Times New Roman"/>
          <w:sz w:val="24"/>
          <w:szCs w:val="24"/>
          <w:lang w:val="ru-RU"/>
        </w:rPr>
        <w:t>) и исполнителем</w:t>
      </w:r>
      <w:r w:rsidRPr="002106E2">
        <w:rPr>
          <w:rFonts w:ascii="Times New Roman" w:eastAsia="Times New Roman" w:hAnsi="Times New Roman" w:cs="Times New Roman"/>
          <w:sz w:val="24"/>
          <w:szCs w:val="24"/>
          <w:lang w:val="ru-RU"/>
        </w:rPr>
        <w:t xml:space="preserve"> </w:t>
      </w:r>
      <w:r w:rsidR="00B20D57">
        <w:rPr>
          <w:rFonts w:ascii="Times New Roman" w:eastAsia="Times New Roman" w:hAnsi="Times New Roman" w:cs="Times New Roman"/>
          <w:sz w:val="24"/>
          <w:szCs w:val="24"/>
          <w:lang w:val="ru-RU"/>
        </w:rPr>
        <w:t xml:space="preserve">ООО «Прованс Апарт Сервис»  </w:t>
      </w:r>
      <w:r>
        <w:rPr>
          <w:rFonts w:ascii="Times New Roman" w:eastAsia="Times New Roman" w:hAnsi="Times New Roman" w:cs="Times New Roman"/>
          <w:sz w:val="24"/>
          <w:szCs w:val="24"/>
          <w:lang w:val="ru-RU"/>
        </w:rPr>
        <w:t xml:space="preserve"> - </w:t>
      </w:r>
      <w:r w:rsidR="00445EBE">
        <w:rPr>
          <w:rFonts w:ascii="Times New Roman" w:eastAsia="Times New Roman" w:hAnsi="Times New Roman" w:cs="Times New Roman"/>
          <w:sz w:val="24"/>
          <w:szCs w:val="24"/>
          <w:lang w:val="ru-RU"/>
        </w:rPr>
        <w:t>Комплекс апартаментов</w:t>
      </w:r>
      <w:r w:rsidRPr="002106E2">
        <w:rPr>
          <w:rFonts w:ascii="Times New Roman" w:eastAsia="Times New Roman" w:hAnsi="Times New Roman" w:cs="Times New Roman"/>
          <w:sz w:val="24"/>
          <w:szCs w:val="24"/>
          <w:lang w:val="ru-RU"/>
        </w:rPr>
        <w:t xml:space="preserve"> «</w:t>
      </w:r>
      <w:r w:rsidR="00B20D57">
        <w:rPr>
          <w:rFonts w:ascii="Times New Roman" w:eastAsia="Times New Roman" w:hAnsi="Times New Roman" w:cs="Times New Roman"/>
          <w:sz w:val="24"/>
          <w:szCs w:val="24"/>
          <w:lang w:val="ru-RU"/>
        </w:rPr>
        <w:t>С</w:t>
      </w:r>
      <w:r w:rsidR="00445EBE">
        <w:rPr>
          <w:rFonts w:ascii="Times New Roman" w:eastAsia="Times New Roman" w:hAnsi="Times New Roman" w:cs="Times New Roman"/>
          <w:sz w:val="24"/>
          <w:szCs w:val="24"/>
          <w:lang w:val="ru-RU"/>
        </w:rPr>
        <w:t>нега</w:t>
      </w:r>
      <w:r w:rsidRPr="002106E2">
        <w:rPr>
          <w:rFonts w:ascii="Times New Roman" w:eastAsia="Times New Roman" w:hAnsi="Times New Roman" w:cs="Times New Roman"/>
          <w:sz w:val="24"/>
          <w:szCs w:val="24"/>
          <w:lang w:val="ru-RU"/>
        </w:rPr>
        <w:t>»</w:t>
      </w:r>
      <w:r w:rsidR="00445EBE">
        <w:rPr>
          <w:rFonts w:ascii="Times New Roman" w:eastAsia="Times New Roman" w:hAnsi="Times New Roman" w:cs="Times New Roman"/>
          <w:sz w:val="24"/>
          <w:szCs w:val="24"/>
          <w:lang w:val="ru-RU"/>
        </w:rPr>
        <w:t xml:space="preserve"> (Присвоена категория «Четыре звезды», Свидетельство о присвоении гостинице категории №23/19/1991-2020 от 11.12.2020, выдано ООО «Центр сертификации, классификации и контроля качества», действует до 26.12.2021 г.)</w:t>
      </w:r>
      <w:r w:rsidRPr="002106E2">
        <w:rPr>
          <w:rFonts w:ascii="Times New Roman" w:eastAsia="Times New Roman" w:hAnsi="Times New Roman" w:cs="Times New Roman"/>
          <w:sz w:val="24"/>
          <w:szCs w:val="24"/>
          <w:lang w:val="ru-RU"/>
        </w:rPr>
        <w:t>, расположенн</w:t>
      </w:r>
      <w:r>
        <w:rPr>
          <w:rFonts w:ascii="Times New Roman" w:eastAsia="Times New Roman" w:hAnsi="Times New Roman" w:cs="Times New Roman"/>
          <w:sz w:val="24"/>
          <w:szCs w:val="24"/>
          <w:lang w:val="ru-RU"/>
        </w:rPr>
        <w:t xml:space="preserve">ым </w:t>
      </w:r>
      <w:r w:rsidRPr="002106E2">
        <w:rPr>
          <w:rFonts w:ascii="Times New Roman" w:eastAsia="Times New Roman" w:hAnsi="Times New Roman" w:cs="Times New Roman"/>
          <w:sz w:val="24"/>
          <w:szCs w:val="24"/>
          <w:lang w:val="ru-RU"/>
        </w:rPr>
        <w:t>по адресу</w:t>
      </w:r>
      <w:r>
        <w:rPr>
          <w:rFonts w:ascii="Times New Roman" w:eastAsia="Times New Roman" w:hAnsi="Times New Roman" w:cs="Times New Roman"/>
          <w:sz w:val="24"/>
          <w:szCs w:val="24"/>
          <w:lang w:val="ru-RU"/>
        </w:rPr>
        <w:t xml:space="preserve"> г.</w:t>
      </w:r>
      <w:r w:rsidR="00B20D5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Сочи, ул.</w:t>
      </w:r>
      <w:r w:rsidDel="00B235D2">
        <w:rPr>
          <w:rFonts w:ascii="Times New Roman" w:eastAsia="Times New Roman" w:hAnsi="Times New Roman" w:cs="Times New Roman"/>
          <w:sz w:val="24"/>
          <w:szCs w:val="24"/>
          <w:lang w:val="ru-RU"/>
        </w:rPr>
        <w:t xml:space="preserve"> </w:t>
      </w:r>
      <w:r w:rsidR="00B20D57">
        <w:rPr>
          <w:rFonts w:ascii="Times New Roman" w:eastAsia="Times New Roman" w:hAnsi="Times New Roman" w:cs="Times New Roman"/>
          <w:sz w:val="24"/>
          <w:szCs w:val="24"/>
          <w:lang w:val="ru-RU"/>
        </w:rPr>
        <w:t>Эстонская</w:t>
      </w:r>
      <w:r>
        <w:rPr>
          <w:rFonts w:ascii="Times New Roman" w:eastAsia="Times New Roman" w:hAnsi="Times New Roman" w:cs="Times New Roman"/>
          <w:sz w:val="24"/>
          <w:szCs w:val="24"/>
          <w:lang w:val="ru-RU"/>
        </w:rPr>
        <w:t xml:space="preserve">, </w:t>
      </w:r>
      <w:r w:rsidR="00B20D57">
        <w:rPr>
          <w:rFonts w:ascii="Times New Roman" w:eastAsia="Times New Roman" w:hAnsi="Times New Roman" w:cs="Times New Roman"/>
          <w:sz w:val="24"/>
          <w:szCs w:val="24"/>
          <w:lang w:val="ru-RU"/>
        </w:rPr>
        <w:t>105</w:t>
      </w:r>
      <w:r>
        <w:rPr>
          <w:rFonts w:ascii="Times New Roman" w:eastAsia="Times New Roman" w:hAnsi="Times New Roman" w:cs="Times New Roman"/>
          <w:sz w:val="24"/>
          <w:szCs w:val="24"/>
          <w:lang w:val="ru-RU"/>
        </w:rPr>
        <w:t xml:space="preserve"> (далее по тексту именуемым как «Отель», «ГК» «Гостиничный комплекс», «Исполнитель»).</w:t>
      </w:r>
      <w:r w:rsidRPr="002106E2">
        <w:rPr>
          <w:rFonts w:ascii="Times New Roman" w:eastAsia="Times New Roman" w:hAnsi="Times New Roman" w:cs="Times New Roman"/>
          <w:sz w:val="24"/>
          <w:szCs w:val="24"/>
          <w:lang w:val="ru-RU"/>
        </w:rPr>
        <w:t xml:space="preserve"> </w:t>
      </w:r>
      <w:r w:rsidRPr="002F3110">
        <w:rPr>
          <w:rFonts w:ascii="Times New Roman" w:eastAsia="Times New Roman" w:hAnsi="Times New Roman" w:cs="Times New Roman"/>
          <w:sz w:val="24"/>
          <w:szCs w:val="24"/>
          <w:lang w:val="ru-RU"/>
        </w:rPr>
        <w:t xml:space="preserve">Настоящие Правила призваны обеспечить должные условия комфорта, безопасности и пребывания на территории </w:t>
      </w:r>
      <w:r>
        <w:rPr>
          <w:rFonts w:ascii="Times New Roman" w:eastAsia="Times New Roman" w:hAnsi="Times New Roman" w:cs="Times New Roman"/>
          <w:sz w:val="24"/>
          <w:szCs w:val="24"/>
          <w:lang w:val="ru-RU"/>
        </w:rPr>
        <w:t>ГК</w:t>
      </w:r>
      <w:r w:rsidR="005A2450">
        <w:rPr>
          <w:rFonts w:ascii="Times New Roman" w:eastAsia="Times New Roman" w:hAnsi="Times New Roman" w:cs="Times New Roman"/>
          <w:sz w:val="24"/>
          <w:szCs w:val="24"/>
          <w:lang w:val="ru-RU"/>
        </w:rPr>
        <w:t>,</w:t>
      </w:r>
      <w:r w:rsidRPr="002F3110">
        <w:rPr>
          <w:rFonts w:ascii="Times New Roman" w:eastAsia="Times New Roman" w:hAnsi="Times New Roman" w:cs="Times New Roman"/>
          <w:sz w:val="24"/>
          <w:szCs w:val="24"/>
          <w:lang w:val="ru-RU"/>
        </w:rPr>
        <w:t xml:space="preserve"> регулируют отношения по предоставлению услуг проживания, питания</w:t>
      </w:r>
      <w:r>
        <w:rPr>
          <w:rFonts w:ascii="Times New Roman" w:eastAsia="Times New Roman" w:hAnsi="Times New Roman" w:cs="Times New Roman"/>
          <w:sz w:val="24"/>
          <w:szCs w:val="24"/>
          <w:lang w:val="ru-RU"/>
        </w:rPr>
        <w:t xml:space="preserve"> </w:t>
      </w:r>
      <w:r w:rsidRPr="002F3110">
        <w:rPr>
          <w:rFonts w:ascii="Times New Roman" w:eastAsia="Times New Roman" w:hAnsi="Times New Roman" w:cs="Times New Roman"/>
          <w:sz w:val="24"/>
          <w:szCs w:val="24"/>
          <w:lang w:val="ru-RU"/>
        </w:rPr>
        <w:t>посетителей ГК</w:t>
      </w:r>
      <w:r>
        <w:rPr>
          <w:rFonts w:ascii="Times New Roman" w:eastAsia="Times New Roman" w:hAnsi="Times New Roman" w:cs="Times New Roman"/>
          <w:sz w:val="24"/>
          <w:szCs w:val="24"/>
          <w:lang w:val="ru-RU"/>
        </w:rPr>
        <w:t>.</w:t>
      </w:r>
    </w:p>
    <w:p w14:paraId="0B725493" w14:textId="5AE5BCF3" w:rsidR="00374CC7" w:rsidRPr="00445EBE" w:rsidRDefault="00374CC7" w:rsidP="00445EBE">
      <w:pPr>
        <w:pStyle w:val="aa"/>
        <w:numPr>
          <w:ilvl w:val="1"/>
          <w:numId w:val="4"/>
        </w:numPr>
        <w:tabs>
          <w:tab w:val="left" w:pos="567"/>
          <w:tab w:val="left" w:pos="993"/>
          <w:tab w:val="left" w:pos="1418"/>
        </w:tabs>
        <w:spacing w:before="75" w:after="75" w:line="240" w:lineRule="auto"/>
        <w:ind w:left="0" w:firstLine="567"/>
        <w:jc w:val="both"/>
        <w:rPr>
          <w:rFonts w:ascii="Times New Roman" w:eastAsia="Times New Roman" w:hAnsi="Times New Roman" w:cs="Times New Roman"/>
          <w:sz w:val="24"/>
          <w:szCs w:val="24"/>
          <w:lang w:val="ru-RU"/>
        </w:rPr>
      </w:pPr>
      <w:r w:rsidRPr="00445EBE">
        <w:rPr>
          <w:rFonts w:ascii="Times New Roman" w:eastAsia="Times New Roman" w:hAnsi="Times New Roman" w:cs="Times New Roman"/>
          <w:sz w:val="24"/>
          <w:szCs w:val="24"/>
          <w:lang w:val="ru-RU"/>
        </w:rPr>
        <w:t>Настоящие  Правила  разработаны на основании Гражданского</w:t>
      </w:r>
      <w:r w:rsidRPr="00445EBE">
        <w:rPr>
          <w:rFonts w:ascii="Times New Roman" w:hAnsi="Times New Roman"/>
          <w:sz w:val="24"/>
          <w:szCs w:val="24"/>
          <w:lang w:val="ru-RU"/>
        </w:rPr>
        <w:t xml:space="preserve"> законодательства Российской Федерации, Закона РФ от 7 февраля 1992 г. </w:t>
      </w:r>
      <w:r w:rsidRPr="00445EBE">
        <w:rPr>
          <w:rFonts w:ascii="Times New Roman" w:hAnsi="Times New Roman"/>
          <w:sz w:val="24"/>
          <w:szCs w:val="24"/>
        </w:rPr>
        <w:t>N</w:t>
      </w:r>
      <w:r w:rsidRPr="00445EBE">
        <w:rPr>
          <w:rFonts w:ascii="Times New Roman" w:hAnsi="Times New Roman"/>
          <w:sz w:val="24"/>
          <w:szCs w:val="24"/>
          <w:lang w:val="ru-RU"/>
        </w:rPr>
        <w:t xml:space="preserve"> 2300-</w:t>
      </w:r>
      <w:r w:rsidRPr="00445EBE">
        <w:rPr>
          <w:rFonts w:ascii="Times New Roman" w:hAnsi="Times New Roman"/>
          <w:sz w:val="24"/>
          <w:szCs w:val="24"/>
        </w:rPr>
        <w:t>I</w:t>
      </w:r>
      <w:r w:rsidRPr="00445EBE">
        <w:rPr>
          <w:rFonts w:ascii="Times New Roman" w:hAnsi="Times New Roman"/>
          <w:sz w:val="24"/>
          <w:szCs w:val="24"/>
          <w:lang w:val="ru-RU"/>
        </w:rPr>
        <w:t xml:space="preserve"> </w:t>
      </w:r>
      <w:r w:rsidR="004214B8">
        <w:rPr>
          <w:rFonts w:ascii="Times New Roman" w:hAnsi="Times New Roman"/>
          <w:sz w:val="24"/>
          <w:szCs w:val="24"/>
          <w:lang w:val="ru-RU"/>
        </w:rPr>
        <w:t>«</w:t>
      </w:r>
      <w:r w:rsidRPr="00445EBE">
        <w:rPr>
          <w:rFonts w:ascii="Times New Roman" w:hAnsi="Times New Roman"/>
          <w:sz w:val="24"/>
          <w:szCs w:val="24"/>
          <w:lang w:val="ru-RU"/>
        </w:rPr>
        <w:t>О защите прав потребителей</w:t>
      </w:r>
      <w:r w:rsidR="004214B8">
        <w:rPr>
          <w:rFonts w:ascii="Times New Roman" w:hAnsi="Times New Roman"/>
          <w:sz w:val="24"/>
          <w:szCs w:val="24"/>
          <w:lang w:val="ru-RU"/>
        </w:rPr>
        <w:t>»</w:t>
      </w:r>
      <w:r w:rsidRPr="00445EBE">
        <w:rPr>
          <w:rFonts w:ascii="Times New Roman" w:hAnsi="Times New Roman"/>
          <w:sz w:val="24"/>
          <w:szCs w:val="24"/>
          <w:lang w:val="ru-RU"/>
        </w:rPr>
        <w:t xml:space="preserve">, </w:t>
      </w:r>
      <w:r w:rsidRPr="00445EBE">
        <w:rPr>
          <w:rFonts w:ascii="Times New Roman" w:eastAsia="Times New Roman" w:hAnsi="Times New Roman" w:cs="Times New Roman"/>
          <w:sz w:val="24"/>
          <w:szCs w:val="24"/>
          <w:lang w:val="ru-RU"/>
        </w:rPr>
        <w:t xml:space="preserve"> «Правил предоставления гостиничных услуг в РФ», утвержденных  </w:t>
      </w:r>
      <w:r w:rsidR="00445EBE" w:rsidRPr="00445EBE">
        <w:rPr>
          <w:rStyle w:val="apple-converted-space"/>
          <w:rFonts w:ascii="Times New Roman" w:eastAsia="Times New Roman" w:hAnsi="Times New Roman" w:cs="Times New Roman"/>
          <w:sz w:val="24"/>
          <w:szCs w:val="24"/>
          <w:lang w:val="ru-RU"/>
        </w:rPr>
        <w:t>Постановление</w:t>
      </w:r>
      <w:r w:rsidR="00445EBE">
        <w:rPr>
          <w:rStyle w:val="apple-converted-space"/>
          <w:rFonts w:ascii="Times New Roman" w:eastAsia="Times New Roman" w:hAnsi="Times New Roman" w:cs="Times New Roman"/>
          <w:sz w:val="24"/>
          <w:szCs w:val="24"/>
          <w:lang w:val="ru-RU"/>
        </w:rPr>
        <w:t>м</w:t>
      </w:r>
      <w:r w:rsidR="00445EBE" w:rsidRPr="00445EBE">
        <w:rPr>
          <w:rStyle w:val="apple-converted-space"/>
          <w:rFonts w:ascii="Times New Roman" w:eastAsia="Times New Roman" w:hAnsi="Times New Roman" w:cs="Times New Roman"/>
          <w:sz w:val="24"/>
          <w:szCs w:val="24"/>
          <w:lang w:val="ru-RU"/>
        </w:rPr>
        <w:t xml:space="preserve"> Правительства РФ от 18.11.2020 </w:t>
      </w:r>
      <w:r w:rsidR="00445EBE" w:rsidRPr="00445EBE">
        <w:rPr>
          <w:rStyle w:val="apple-converted-space"/>
          <w:rFonts w:ascii="Times New Roman" w:eastAsia="Times New Roman" w:hAnsi="Times New Roman" w:cs="Times New Roman"/>
          <w:sz w:val="24"/>
          <w:szCs w:val="24"/>
        </w:rPr>
        <w:t>N</w:t>
      </w:r>
      <w:r w:rsidR="00445EBE" w:rsidRPr="00445EBE">
        <w:rPr>
          <w:rStyle w:val="apple-converted-space"/>
          <w:rFonts w:ascii="Times New Roman" w:eastAsia="Times New Roman" w:hAnsi="Times New Roman" w:cs="Times New Roman"/>
          <w:sz w:val="24"/>
          <w:szCs w:val="24"/>
          <w:lang w:val="ru-RU"/>
        </w:rPr>
        <w:t xml:space="preserve"> 1853 (ред. от 01.04.2021)</w:t>
      </w:r>
      <w:r w:rsidRPr="00445EBE">
        <w:rPr>
          <w:rFonts w:ascii="Times New Roman" w:eastAsia="Times New Roman" w:hAnsi="Times New Roman" w:cs="Times New Roman"/>
          <w:sz w:val="24"/>
          <w:szCs w:val="24"/>
          <w:lang w:val="ru-RU"/>
        </w:rPr>
        <w:t xml:space="preserve">и являются внутренним локальным нормативным актом обязательным для исполнения всеми службами </w:t>
      </w:r>
      <w:r w:rsidR="00B20D57" w:rsidRPr="00445EBE">
        <w:rPr>
          <w:rFonts w:ascii="Times New Roman" w:eastAsia="Times New Roman" w:hAnsi="Times New Roman" w:cs="Times New Roman"/>
          <w:sz w:val="24"/>
          <w:szCs w:val="24"/>
          <w:lang w:val="ru-RU"/>
        </w:rPr>
        <w:t xml:space="preserve">ООО «Прованс Апарт Сервис» </w:t>
      </w:r>
      <w:r w:rsidRPr="00445EBE">
        <w:rPr>
          <w:rFonts w:ascii="Times New Roman" w:eastAsia="Times New Roman" w:hAnsi="Times New Roman" w:cs="Times New Roman"/>
          <w:sz w:val="24"/>
          <w:szCs w:val="24"/>
          <w:lang w:val="ru-RU"/>
        </w:rPr>
        <w:t>. Информация о контролирующих организациях находится в службе приема и размещения.</w:t>
      </w:r>
    </w:p>
    <w:p w14:paraId="3C23386F" w14:textId="77777777" w:rsidR="00374CC7" w:rsidRDefault="00374CC7" w:rsidP="00374CC7">
      <w:pPr>
        <w:tabs>
          <w:tab w:val="left" w:pos="567"/>
        </w:tabs>
        <w:spacing w:before="75" w:after="75" w:line="240" w:lineRule="auto"/>
        <w:ind w:left="-1134"/>
        <w:jc w:val="both"/>
        <w:rPr>
          <w:rFonts w:ascii="Times New Roman" w:eastAsia="Times New Roman" w:hAnsi="Times New Roman" w:cs="Times New Roman"/>
          <w:sz w:val="24"/>
          <w:szCs w:val="24"/>
        </w:rPr>
      </w:pPr>
    </w:p>
    <w:p w14:paraId="2E38DA89" w14:textId="77777777" w:rsidR="00374CC7" w:rsidRDefault="00374CC7" w:rsidP="00374CC7">
      <w:pPr>
        <w:spacing w:before="75" w:after="75" w:line="240" w:lineRule="auto"/>
        <w:ind w:left="-1134"/>
        <w:jc w:val="both"/>
        <w:rPr>
          <w:rFonts w:ascii="Times New Roman" w:eastAsia="Times New Roman" w:hAnsi="Times New Roman" w:cs="Times New Roman"/>
          <w:sz w:val="24"/>
          <w:szCs w:val="24"/>
        </w:rPr>
      </w:pPr>
    </w:p>
    <w:p w14:paraId="562475F0" w14:textId="77777777" w:rsidR="00374CC7" w:rsidRDefault="00374CC7" w:rsidP="00374CC7">
      <w:pPr>
        <w:spacing w:before="75" w:after="75" w:line="240" w:lineRule="auto"/>
        <w:ind w:left="-1134"/>
        <w:jc w:val="both"/>
        <w:rPr>
          <w:rFonts w:ascii="Times New Roman" w:eastAsia="Times New Roman" w:hAnsi="Times New Roman" w:cs="Times New Roman"/>
          <w:sz w:val="24"/>
          <w:szCs w:val="24"/>
        </w:rPr>
      </w:pPr>
    </w:p>
    <w:p w14:paraId="4FCD4C8E" w14:textId="77777777" w:rsidR="00374CC7" w:rsidRPr="0093638D" w:rsidRDefault="00374CC7" w:rsidP="00374CC7">
      <w:pPr>
        <w:spacing w:before="75" w:after="75" w:line="240" w:lineRule="auto"/>
        <w:ind w:left="-1134"/>
        <w:jc w:val="both"/>
        <w:rPr>
          <w:rFonts w:ascii="Times New Roman" w:eastAsia="Times New Roman" w:hAnsi="Times New Roman" w:cs="Times New Roman"/>
          <w:sz w:val="24"/>
          <w:szCs w:val="24"/>
        </w:rPr>
      </w:pPr>
    </w:p>
    <w:p w14:paraId="11FED1A9" w14:textId="77777777" w:rsidR="00374CC7" w:rsidRPr="0093638D" w:rsidRDefault="00374CC7" w:rsidP="00374CC7">
      <w:pPr>
        <w:spacing w:before="75" w:after="75" w:line="240" w:lineRule="auto"/>
        <w:ind w:left="-1134"/>
        <w:jc w:val="both"/>
        <w:rPr>
          <w:rFonts w:ascii="Times New Roman" w:eastAsia="Times New Roman" w:hAnsi="Times New Roman" w:cs="Times New Roman"/>
          <w:sz w:val="24"/>
          <w:szCs w:val="24"/>
        </w:rPr>
      </w:pPr>
    </w:p>
    <w:p w14:paraId="77BDED59" w14:textId="77777777" w:rsidR="00374CC7" w:rsidRPr="0093638D" w:rsidRDefault="00374CC7" w:rsidP="00374CC7">
      <w:pPr>
        <w:spacing w:before="75" w:after="75" w:line="240" w:lineRule="auto"/>
        <w:ind w:left="-1134"/>
        <w:jc w:val="both"/>
        <w:rPr>
          <w:rFonts w:ascii="Times New Roman" w:eastAsia="Times New Roman" w:hAnsi="Times New Roman" w:cs="Times New Roman"/>
          <w:sz w:val="24"/>
          <w:szCs w:val="24"/>
        </w:rPr>
      </w:pPr>
    </w:p>
    <w:p w14:paraId="4C476EEF" w14:textId="77777777" w:rsidR="00374CC7" w:rsidRPr="0093638D" w:rsidRDefault="00374CC7" w:rsidP="00374CC7">
      <w:pPr>
        <w:spacing w:before="75" w:after="75" w:line="240" w:lineRule="auto"/>
        <w:ind w:left="-1134"/>
        <w:jc w:val="both"/>
        <w:rPr>
          <w:rFonts w:ascii="Times New Roman" w:eastAsia="Times New Roman" w:hAnsi="Times New Roman" w:cs="Times New Roman"/>
          <w:sz w:val="24"/>
          <w:szCs w:val="24"/>
        </w:rPr>
      </w:pPr>
    </w:p>
    <w:tbl>
      <w:tblPr>
        <w:tblW w:w="9923" w:type="dxa"/>
        <w:tblCellSpacing w:w="0" w:type="dxa"/>
        <w:tblInd w:w="-1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6946"/>
      </w:tblGrid>
      <w:tr w:rsidR="00374CC7" w:rsidRPr="00A91530" w14:paraId="3DF21EB4" w14:textId="77777777" w:rsidTr="00216CE5">
        <w:trPr>
          <w:trHeight w:val="165"/>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6B77AD8C" w14:textId="77777777" w:rsidR="00374CC7" w:rsidRPr="002F3110"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Pr="002F3110">
              <w:rPr>
                <w:rFonts w:ascii="Times New Roman" w:eastAsia="Times New Roman" w:hAnsi="Times New Roman" w:cs="Times New Roman"/>
                <w:b/>
                <w:sz w:val="24"/>
                <w:szCs w:val="24"/>
              </w:rPr>
              <w:t>Предоставление услуг</w:t>
            </w:r>
            <w:r>
              <w:rPr>
                <w:rFonts w:ascii="Times New Roman" w:eastAsia="Times New Roman" w:hAnsi="Times New Roman" w:cs="Times New Roman"/>
                <w:b/>
                <w:sz w:val="24"/>
                <w:szCs w:val="24"/>
              </w:rPr>
              <w:t xml:space="preserve"> и режим работы </w:t>
            </w:r>
            <w:r w:rsidRPr="002F3110">
              <w:rPr>
                <w:rFonts w:ascii="Times New Roman" w:eastAsia="Times New Roman" w:hAnsi="Times New Roman" w:cs="Times New Roman"/>
                <w:b/>
                <w:sz w:val="24"/>
                <w:szCs w:val="24"/>
              </w:rPr>
              <w:t xml:space="preserve"> </w:t>
            </w:r>
          </w:p>
        </w:tc>
        <w:tc>
          <w:tcPr>
            <w:tcW w:w="6946" w:type="dxa"/>
            <w:tcBorders>
              <w:top w:val="outset" w:sz="6" w:space="0" w:color="auto"/>
              <w:left w:val="outset" w:sz="6" w:space="0" w:color="auto"/>
              <w:bottom w:val="outset" w:sz="6" w:space="0" w:color="auto"/>
              <w:right w:val="outset" w:sz="6" w:space="0" w:color="auto"/>
            </w:tcBorders>
          </w:tcPr>
          <w:p w14:paraId="6949D52F" w14:textId="358E938A" w:rsidR="00374CC7" w:rsidRPr="002106E2" w:rsidRDefault="00374CC7" w:rsidP="00216CE5">
            <w:pPr>
              <w:spacing w:before="75" w:after="75" w:line="240" w:lineRule="auto"/>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2106E2">
              <w:rPr>
                <w:rFonts w:ascii="Times New Roman" w:eastAsia="Times New Roman" w:hAnsi="Times New Roman" w:cs="Times New Roman"/>
                <w:sz w:val="24"/>
                <w:szCs w:val="24"/>
              </w:rPr>
              <w:t xml:space="preserve">Гостиничный комплекс, </w:t>
            </w:r>
            <w:r w:rsidRPr="002106E2">
              <w:rPr>
                <w:rFonts w:ascii="Times New Roman" w:hAnsi="Times New Roman"/>
                <w:sz w:val="24"/>
                <w:szCs w:val="24"/>
              </w:rPr>
              <w:t xml:space="preserve">руководствуясь настоящими Правилами, </w:t>
            </w:r>
            <w:r w:rsidRPr="002106E2">
              <w:rPr>
                <w:rFonts w:ascii="Times New Roman" w:eastAsia="Times New Roman" w:hAnsi="Times New Roman" w:cs="Times New Roman"/>
                <w:sz w:val="24"/>
                <w:szCs w:val="24"/>
              </w:rPr>
              <w:t>предоставляет Гостю</w:t>
            </w:r>
            <w:r w:rsidRPr="002106E2">
              <w:rPr>
                <w:rFonts w:ascii="Times New Roman" w:hAnsi="Times New Roman" w:cs="Times New Roman"/>
                <w:sz w:val="24"/>
                <w:szCs w:val="24"/>
                <w:shd w:val="clear" w:color="auto" w:fill="FFFFFF"/>
              </w:rPr>
              <w:t xml:space="preserve"> гостиничные и иные услуги в соответствии с договор</w:t>
            </w:r>
            <w:r w:rsidR="005A2450">
              <w:rPr>
                <w:rFonts w:ascii="Times New Roman" w:hAnsi="Times New Roman" w:cs="Times New Roman"/>
                <w:sz w:val="24"/>
                <w:szCs w:val="24"/>
                <w:shd w:val="clear" w:color="auto" w:fill="FFFFFF"/>
              </w:rPr>
              <w:t>ом</w:t>
            </w:r>
            <w:r w:rsidRPr="002106E2">
              <w:rPr>
                <w:rFonts w:ascii="Times New Roman" w:hAnsi="Times New Roman" w:cs="Times New Roman"/>
                <w:sz w:val="24"/>
                <w:szCs w:val="24"/>
                <w:shd w:val="clear" w:color="auto" w:fill="FFFFFF"/>
              </w:rPr>
              <w:t xml:space="preserve"> о возмездном оказании гостиничных услуг.</w:t>
            </w:r>
            <w:r w:rsidRPr="002106E2">
              <w:rPr>
                <w:rFonts w:ascii="Times New Roman" w:eastAsia="Times New Roman" w:hAnsi="Times New Roman" w:cs="Times New Roman"/>
                <w:sz w:val="24"/>
                <w:szCs w:val="24"/>
              </w:rPr>
              <w:t xml:space="preserve"> </w:t>
            </w:r>
          </w:p>
          <w:p w14:paraId="508459B2" w14:textId="77777777" w:rsidR="00374CC7" w:rsidRPr="002106E2" w:rsidRDefault="00374CC7" w:rsidP="00216CE5">
            <w:pPr>
              <w:spacing w:before="75" w:after="75" w:line="240" w:lineRule="auto"/>
              <w:ind w:firstLine="263"/>
              <w:rPr>
                <w:rFonts w:ascii="Times New Roman" w:eastAsia="Times New Roman" w:hAnsi="Times New Roman" w:cs="Times New Roman"/>
                <w:sz w:val="24"/>
                <w:szCs w:val="24"/>
              </w:rPr>
            </w:pPr>
            <w:r>
              <w:rPr>
                <w:rFonts w:ascii="Times New Roman" w:hAnsi="Times New Roman" w:cs="Times New Roman"/>
                <w:sz w:val="24"/>
                <w:szCs w:val="24"/>
              </w:rPr>
              <w:t xml:space="preserve">2.2. </w:t>
            </w:r>
            <w:r w:rsidRPr="002106E2">
              <w:rPr>
                <w:rFonts w:ascii="Times New Roman" w:hAnsi="Times New Roman" w:cs="Times New Roman"/>
                <w:sz w:val="24"/>
                <w:szCs w:val="24"/>
              </w:rPr>
              <w:t xml:space="preserve">Фирменное наименование, место нахождения и режим работы Гостиничного комплекса размещается на информационной вывеске у главного входа в Гостиничный комплекс. </w:t>
            </w:r>
          </w:p>
          <w:p w14:paraId="0071D18B" w14:textId="77777777" w:rsidR="00374CC7" w:rsidRPr="002106E2" w:rsidRDefault="00374CC7" w:rsidP="00216CE5">
            <w:pPr>
              <w:spacing w:before="75" w:after="75" w:line="240" w:lineRule="auto"/>
              <w:ind w:firstLine="263"/>
              <w:rPr>
                <w:rFonts w:ascii="Times New Roman" w:eastAsia="Times New Roman" w:hAnsi="Times New Roman" w:cs="Times New Roman"/>
                <w:sz w:val="24"/>
                <w:szCs w:val="24"/>
              </w:rPr>
            </w:pPr>
            <w:r>
              <w:rPr>
                <w:rFonts w:ascii="Times New Roman" w:hAnsi="Times New Roman" w:cs="Times New Roman"/>
                <w:sz w:val="24"/>
                <w:szCs w:val="24"/>
              </w:rPr>
              <w:t xml:space="preserve">2.3. </w:t>
            </w:r>
            <w:r w:rsidRPr="002106E2">
              <w:rPr>
                <w:rFonts w:ascii="Times New Roman" w:hAnsi="Times New Roman" w:cs="Times New Roman"/>
                <w:sz w:val="24"/>
                <w:szCs w:val="24"/>
              </w:rPr>
              <w:t>Оформление заезда и выезда Гостя в Гостиничный комплекс осуществляется круглосуточно.</w:t>
            </w:r>
          </w:p>
          <w:p w14:paraId="298066BD" w14:textId="77777777" w:rsidR="00374CC7" w:rsidRPr="002106E2" w:rsidRDefault="00374CC7" w:rsidP="00216CE5">
            <w:pPr>
              <w:spacing w:before="75" w:after="75" w:line="240" w:lineRule="auto"/>
              <w:ind w:firstLine="263"/>
              <w:rPr>
                <w:rFonts w:ascii="Times New Roman" w:eastAsia="Times New Roman" w:hAnsi="Times New Roman" w:cs="Times New Roman"/>
                <w:sz w:val="24"/>
                <w:szCs w:val="24"/>
              </w:rPr>
            </w:pPr>
          </w:p>
        </w:tc>
      </w:tr>
      <w:tr w:rsidR="00374CC7" w:rsidRPr="00A91530" w14:paraId="0EECBF60" w14:textId="77777777" w:rsidTr="00216CE5">
        <w:trPr>
          <w:trHeight w:val="540"/>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0C90ADA8" w14:textId="77777777" w:rsidR="00374CC7" w:rsidRPr="002106E2"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Pr="002F3110">
              <w:rPr>
                <w:rFonts w:ascii="Times New Roman" w:eastAsia="Times New Roman" w:hAnsi="Times New Roman" w:cs="Times New Roman"/>
                <w:b/>
                <w:sz w:val="24"/>
                <w:szCs w:val="24"/>
              </w:rPr>
              <w:t xml:space="preserve"> </w:t>
            </w:r>
            <w:r w:rsidRPr="002106E2">
              <w:rPr>
                <w:rFonts w:ascii="Times New Roman" w:eastAsia="Times New Roman" w:hAnsi="Times New Roman" w:cs="Times New Roman"/>
                <w:b/>
                <w:sz w:val="24"/>
                <w:szCs w:val="24"/>
              </w:rPr>
              <w:t>Расчетный час и время заезда</w:t>
            </w:r>
          </w:p>
        </w:tc>
        <w:tc>
          <w:tcPr>
            <w:tcW w:w="6946" w:type="dxa"/>
            <w:tcBorders>
              <w:top w:val="outset" w:sz="6" w:space="0" w:color="auto"/>
              <w:left w:val="outset" w:sz="6" w:space="0" w:color="auto"/>
              <w:bottom w:val="outset" w:sz="6" w:space="0" w:color="auto"/>
              <w:right w:val="outset" w:sz="6" w:space="0" w:color="auto"/>
            </w:tcBorders>
            <w:hideMark/>
          </w:tcPr>
          <w:p w14:paraId="2562C220" w14:textId="77777777" w:rsidR="00374CC7" w:rsidRPr="002106E2" w:rsidRDefault="00374CC7" w:rsidP="00216CE5">
            <w:pPr>
              <w:spacing w:before="75" w:after="75" w:line="240" w:lineRule="auto"/>
              <w:ind w:firstLine="263"/>
              <w:rPr>
                <w:rFonts w:ascii="Times New Roman" w:eastAsia="Times New Roman" w:hAnsi="Times New Roman" w:cs="Times New Roman"/>
                <w:sz w:val="24"/>
                <w:szCs w:val="24"/>
              </w:rPr>
            </w:pPr>
            <w:r w:rsidRPr="002F3110">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.1. </w:t>
            </w:r>
            <w:r w:rsidRPr="002106E2">
              <w:rPr>
                <w:rFonts w:ascii="Times New Roman" w:eastAsia="Times New Roman" w:hAnsi="Times New Roman" w:cs="Times New Roman"/>
                <w:sz w:val="24"/>
                <w:szCs w:val="24"/>
              </w:rPr>
              <w:t xml:space="preserve">Расчетный час - 12:00. Время заезда с 14:00.   </w:t>
            </w:r>
          </w:p>
          <w:p w14:paraId="58BE1306" w14:textId="77777777" w:rsidR="00374CC7" w:rsidRDefault="00374CC7" w:rsidP="00DA593C">
            <w:pPr>
              <w:spacing w:before="75" w:after="75" w:line="240" w:lineRule="auto"/>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Pr="002106E2">
              <w:rPr>
                <w:rFonts w:ascii="Times New Roman" w:eastAsia="Times New Roman" w:hAnsi="Times New Roman" w:cs="Times New Roman"/>
                <w:sz w:val="24"/>
                <w:szCs w:val="24"/>
              </w:rPr>
              <w:t>В случае задержки заселения в номер более, чем на 1 час от официального времени заезда, принятого в ГК, отель бесплатно предоставляет гостю у</w:t>
            </w:r>
            <w:r w:rsidR="00DA593C">
              <w:rPr>
                <w:rFonts w:ascii="Times New Roman" w:eastAsia="Times New Roman" w:hAnsi="Times New Roman" w:cs="Times New Roman"/>
                <w:sz w:val="24"/>
                <w:szCs w:val="24"/>
              </w:rPr>
              <w:t>слуги камеры хранения, бассейна</w:t>
            </w:r>
            <w:r w:rsidRPr="002106E2">
              <w:rPr>
                <w:rFonts w:ascii="Times New Roman" w:eastAsia="Times New Roman" w:hAnsi="Times New Roman" w:cs="Times New Roman"/>
                <w:sz w:val="24"/>
                <w:szCs w:val="24"/>
              </w:rPr>
              <w:t xml:space="preserve"> </w:t>
            </w:r>
            <w:r w:rsidR="00DA593C">
              <w:rPr>
                <w:rFonts w:ascii="Times New Roman" w:eastAsia="Times New Roman" w:hAnsi="Times New Roman" w:cs="Times New Roman"/>
                <w:sz w:val="24"/>
                <w:szCs w:val="24"/>
              </w:rPr>
              <w:t xml:space="preserve">(если есть в тарифе) </w:t>
            </w:r>
            <w:r w:rsidRPr="002106E2">
              <w:rPr>
                <w:rFonts w:ascii="Times New Roman" w:eastAsia="Times New Roman" w:hAnsi="Times New Roman" w:cs="Times New Roman"/>
                <w:sz w:val="24"/>
                <w:szCs w:val="24"/>
              </w:rPr>
              <w:t xml:space="preserve">до момента получения им ключей от забронированного номера. </w:t>
            </w:r>
            <w:r>
              <w:rPr>
                <w:rFonts w:ascii="Times New Roman" w:eastAsia="Times New Roman" w:hAnsi="Times New Roman" w:cs="Times New Roman"/>
                <w:sz w:val="24"/>
                <w:szCs w:val="24"/>
              </w:rPr>
              <w:t xml:space="preserve"> </w:t>
            </w:r>
          </w:p>
        </w:tc>
      </w:tr>
      <w:tr w:rsidR="00374CC7" w:rsidRPr="00A91530" w14:paraId="59DAC3D2"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2B767275"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Безопасность</w:t>
            </w:r>
          </w:p>
        </w:tc>
        <w:tc>
          <w:tcPr>
            <w:tcW w:w="6946" w:type="dxa"/>
            <w:tcBorders>
              <w:top w:val="outset" w:sz="6" w:space="0" w:color="auto"/>
              <w:left w:val="outset" w:sz="6" w:space="0" w:color="auto"/>
              <w:bottom w:val="outset" w:sz="6" w:space="0" w:color="auto"/>
              <w:right w:val="outset" w:sz="6" w:space="0" w:color="auto"/>
            </w:tcBorders>
            <w:hideMark/>
          </w:tcPr>
          <w:p w14:paraId="268C58F4" w14:textId="77777777" w:rsidR="00F9585D" w:rsidRPr="00AE6A21" w:rsidRDefault="00F9585D" w:rsidP="00F9585D">
            <w:pPr>
              <w:spacing w:after="0" w:line="240" w:lineRule="auto"/>
              <w:ind w:firstLine="263"/>
              <w:jc w:val="both"/>
              <w:rPr>
                <w:rFonts w:ascii="Times New Roman" w:eastAsia="Times New Roman" w:hAnsi="Times New Roman"/>
                <w:sz w:val="24"/>
                <w:szCs w:val="24"/>
              </w:rPr>
            </w:pPr>
            <w:r w:rsidRPr="00AE6A21">
              <w:rPr>
                <w:rFonts w:ascii="Times New Roman" w:eastAsia="Times New Roman" w:hAnsi="Times New Roman"/>
                <w:sz w:val="24"/>
                <w:szCs w:val="24"/>
              </w:rPr>
              <w:t xml:space="preserve">4.1. Обеспечение безопасности Гостя является неотъемлемой частью обслуживания в Гостиничном комплексе. </w:t>
            </w:r>
          </w:p>
          <w:p w14:paraId="713D3E7D" w14:textId="77777777" w:rsidR="00F9585D" w:rsidRPr="00747EFF" w:rsidRDefault="00F9585D" w:rsidP="00F9585D">
            <w:pPr>
              <w:spacing w:after="0" w:line="240" w:lineRule="auto"/>
              <w:jc w:val="both"/>
              <w:rPr>
                <w:rFonts w:ascii="Times New Roman" w:hAnsi="Times New Roman"/>
                <w:sz w:val="24"/>
                <w:szCs w:val="24"/>
              </w:rPr>
            </w:pPr>
            <w:r w:rsidRPr="00747EFF">
              <w:rPr>
                <w:rFonts w:ascii="Times New Roman" w:hAnsi="Times New Roman"/>
                <w:sz w:val="24"/>
                <w:szCs w:val="24"/>
              </w:rPr>
              <w:t xml:space="preserve">    4.2. Во исполнение требований положений Федерального закона Российской Федерации от 13.12.1996 N 150-ФЗ «Об оружии» и Правил оборота гражданского и служебного оружия и патронов к нему на территории Российской Федерации, а так же в целях безусловного обеспечения безопасности Гостей, Посетителей и Персонала отеля, администрация  отеля берет на себя обязательства не участвовать в мероприятиях связанных с организацией  охоты, проведения спортивных, тренировочных и учебных стрельб, а следовательно не  обязуется организовывать в отеле специальные места хранения  гражданского и служебного оружия, основных частей огнестрельного оружия и патронов (составных частей патронов) к нему. </w:t>
            </w:r>
          </w:p>
          <w:p w14:paraId="55933DFA" w14:textId="77777777" w:rsidR="00F9585D" w:rsidRPr="00747EFF" w:rsidRDefault="00F9585D" w:rsidP="00F9585D">
            <w:pPr>
              <w:spacing w:after="0" w:line="240" w:lineRule="auto"/>
              <w:jc w:val="both"/>
              <w:rPr>
                <w:rFonts w:ascii="Times New Roman" w:hAnsi="Times New Roman"/>
                <w:sz w:val="24"/>
                <w:szCs w:val="24"/>
              </w:rPr>
            </w:pPr>
            <w:r w:rsidRPr="00747EFF">
              <w:rPr>
                <w:rFonts w:ascii="Times New Roman" w:hAnsi="Times New Roman"/>
                <w:sz w:val="24"/>
                <w:szCs w:val="24"/>
              </w:rPr>
              <w:t xml:space="preserve">     В связи с заявленными обязательствами отель не допускает ввоз (внос) и ношение на его объектах и территории гражданского и служебного оружия, основных частей огнестрельного оружия и патронов (составных частей патронов) к нему, за исключением случаев, когда это необходимо сотрудникам правоохранительных органов для исполнения ими возложенных на них российским законодательством задач. </w:t>
            </w:r>
          </w:p>
          <w:p w14:paraId="0CBD8C18" w14:textId="77777777" w:rsidR="00F9585D" w:rsidRPr="00747EFF" w:rsidRDefault="00F9585D" w:rsidP="00F9585D">
            <w:pPr>
              <w:spacing w:after="0" w:line="240" w:lineRule="auto"/>
              <w:jc w:val="both"/>
              <w:rPr>
                <w:rFonts w:ascii="Times New Roman" w:hAnsi="Times New Roman"/>
                <w:sz w:val="24"/>
                <w:szCs w:val="24"/>
              </w:rPr>
            </w:pPr>
            <w:r w:rsidRPr="00747EFF">
              <w:rPr>
                <w:rFonts w:ascii="Times New Roman" w:hAnsi="Times New Roman"/>
                <w:sz w:val="24"/>
                <w:szCs w:val="24"/>
              </w:rPr>
              <w:t xml:space="preserve">    4.3.  Во исполнение </w:t>
            </w:r>
            <w:hyperlink r:id="rId7" w:history="1">
              <w:r w:rsidRPr="00747EFF">
                <w:rPr>
                  <w:rStyle w:val="ae"/>
                  <w:rFonts w:ascii="Times New Roman" w:hAnsi="Times New Roman"/>
                  <w:sz w:val="24"/>
                  <w:szCs w:val="24"/>
                </w:rPr>
                <w:t>Закона Российской Федерации  от 11.03.1992 N 2487-1 «О частной детективной и охранной деятельности в Российской Федерации»</w:t>
              </w:r>
            </w:hyperlink>
            <w:r w:rsidRPr="00747EFF">
              <w:rPr>
                <w:rFonts w:ascii="Times New Roman" w:hAnsi="Times New Roman"/>
                <w:sz w:val="24"/>
                <w:szCs w:val="24"/>
              </w:rPr>
              <w:t xml:space="preserve">  (статья 12.1. Обеспечение </w:t>
            </w:r>
            <w:proofErr w:type="spellStart"/>
            <w:r w:rsidRPr="00747EFF">
              <w:rPr>
                <w:rFonts w:ascii="Times New Roman" w:hAnsi="Times New Roman"/>
                <w:sz w:val="24"/>
                <w:szCs w:val="24"/>
              </w:rPr>
              <w:t>внутриобъектового</w:t>
            </w:r>
            <w:proofErr w:type="spellEnd"/>
            <w:r w:rsidRPr="00747EFF">
              <w:rPr>
                <w:rFonts w:ascii="Times New Roman" w:hAnsi="Times New Roman"/>
                <w:sz w:val="24"/>
                <w:szCs w:val="24"/>
              </w:rPr>
              <w:t xml:space="preserve"> и пропускного режимов на объектах охраны) и в соответствии с договором на оказание охранных услуг, на объект могут быть привлечены для  работы  по обеспечению пропускного,  </w:t>
            </w:r>
            <w:proofErr w:type="spellStart"/>
            <w:r w:rsidRPr="00747EFF">
              <w:rPr>
                <w:rFonts w:ascii="Times New Roman" w:hAnsi="Times New Roman"/>
                <w:sz w:val="24"/>
                <w:szCs w:val="24"/>
              </w:rPr>
              <w:lastRenderedPageBreak/>
              <w:t>внутриобъектового</w:t>
            </w:r>
            <w:proofErr w:type="spellEnd"/>
            <w:r w:rsidRPr="00747EFF">
              <w:rPr>
                <w:rFonts w:ascii="Times New Roman" w:hAnsi="Times New Roman"/>
                <w:sz w:val="24"/>
                <w:szCs w:val="24"/>
              </w:rPr>
              <w:t xml:space="preserve"> и противопожарного режимов частные охранники, которые в пределах объекта охраны, имеют право:</w:t>
            </w:r>
          </w:p>
          <w:p w14:paraId="5EB43A40" w14:textId="77777777" w:rsidR="00F9585D" w:rsidRPr="00747EFF" w:rsidRDefault="00F9585D" w:rsidP="00F9585D">
            <w:pPr>
              <w:spacing w:after="0" w:line="240" w:lineRule="auto"/>
              <w:jc w:val="both"/>
              <w:rPr>
                <w:rFonts w:ascii="Times New Roman" w:hAnsi="Times New Roman"/>
                <w:sz w:val="24"/>
                <w:szCs w:val="24"/>
              </w:rPr>
            </w:pPr>
            <w:r w:rsidRPr="00747EFF">
              <w:rPr>
                <w:rFonts w:ascii="Times New Roman" w:hAnsi="Times New Roman"/>
                <w:sz w:val="24"/>
                <w:szCs w:val="24"/>
              </w:rPr>
              <w:t xml:space="preserve">     1) требовать от персонала и посетителей объектов охраны соблюдения </w:t>
            </w:r>
            <w:proofErr w:type="spellStart"/>
            <w:r w:rsidRPr="00747EFF">
              <w:rPr>
                <w:rFonts w:ascii="Times New Roman" w:hAnsi="Times New Roman"/>
                <w:sz w:val="24"/>
                <w:szCs w:val="24"/>
              </w:rPr>
              <w:t>внутриобъектового</w:t>
            </w:r>
            <w:proofErr w:type="spellEnd"/>
            <w:r w:rsidRPr="00747EFF">
              <w:rPr>
                <w:rFonts w:ascii="Times New Roman" w:hAnsi="Times New Roman"/>
                <w:sz w:val="24"/>
                <w:szCs w:val="24"/>
              </w:rPr>
              <w:t xml:space="preserve"> и пропускного режимов. Правила соблюдения </w:t>
            </w:r>
            <w:proofErr w:type="spellStart"/>
            <w:r w:rsidRPr="00747EFF">
              <w:rPr>
                <w:rFonts w:ascii="Times New Roman" w:hAnsi="Times New Roman"/>
                <w:sz w:val="24"/>
                <w:szCs w:val="24"/>
              </w:rPr>
              <w:t>внутриобъектового</w:t>
            </w:r>
            <w:proofErr w:type="spellEnd"/>
            <w:r w:rsidRPr="00747EFF">
              <w:rPr>
                <w:rFonts w:ascii="Times New Roman" w:hAnsi="Times New Roman"/>
                <w:sz w:val="24"/>
                <w:szCs w:val="24"/>
              </w:rPr>
              <w:t xml:space="preserve"> и пропускного режимов, устанавливаемые клиентом или заказчиком, не должны противоречить законодательству Российской Федерации;</w:t>
            </w:r>
          </w:p>
          <w:p w14:paraId="432B98AB" w14:textId="77777777" w:rsidR="00F9585D" w:rsidRPr="00747EFF" w:rsidRDefault="00F9585D" w:rsidP="00F9585D">
            <w:pPr>
              <w:spacing w:after="0" w:line="240" w:lineRule="auto"/>
              <w:jc w:val="both"/>
              <w:rPr>
                <w:rFonts w:ascii="Times New Roman" w:hAnsi="Times New Roman"/>
                <w:sz w:val="24"/>
                <w:szCs w:val="24"/>
              </w:rPr>
            </w:pPr>
            <w:r w:rsidRPr="00747EFF">
              <w:rPr>
                <w:rFonts w:ascii="Times New Roman" w:hAnsi="Times New Roman"/>
                <w:sz w:val="24"/>
                <w:szCs w:val="24"/>
              </w:rPr>
              <w:t xml:space="preserve">     2) осуществлять допуск лиц на объекты охраны, на которых установлен пропускной режим, при предъявлении ими документов, дающих право на вход (выход) лиц, въезд (выезд) транспортных средств, внос (вынос), ввоз (вывоз) имущества на объекты охраны (с объектов охраны);</w:t>
            </w:r>
          </w:p>
          <w:p w14:paraId="7A8CB5C7" w14:textId="77777777" w:rsidR="00F9585D" w:rsidRPr="00747EFF" w:rsidRDefault="00F9585D" w:rsidP="00F9585D">
            <w:pPr>
              <w:spacing w:after="0" w:line="240" w:lineRule="auto"/>
              <w:jc w:val="both"/>
              <w:rPr>
                <w:rFonts w:ascii="Times New Roman" w:hAnsi="Times New Roman"/>
                <w:sz w:val="24"/>
                <w:szCs w:val="24"/>
              </w:rPr>
            </w:pPr>
            <w:r w:rsidRPr="00747EFF">
              <w:rPr>
                <w:rFonts w:ascii="Times New Roman" w:hAnsi="Times New Roman"/>
                <w:sz w:val="24"/>
                <w:szCs w:val="24"/>
              </w:rPr>
              <w:t xml:space="preserve">    3) производить в пределах, установленных законодательством Российской Федерации, на объектах охраны, на которых установлен пропускной режим, осмотр въезжающих на объекты охраны (выезжающих с объектов охраны) транспортных средств, за исключением транспортных средств оперативных служб государственных военизированных организаций, в случае возникновения подозрения, что указанные транспортные средства используются в противоправных целях, а также осмотр вносимого на объекты охраны (выносимого с объектов охраны) имущества.</w:t>
            </w:r>
          </w:p>
          <w:p w14:paraId="03269573" w14:textId="77777777" w:rsidR="00F9585D" w:rsidRPr="00747EFF" w:rsidRDefault="00F9585D" w:rsidP="00F9585D">
            <w:pPr>
              <w:spacing w:after="0" w:line="240" w:lineRule="auto"/>
              <w:jc w:val="both"/>
              <w:rPr>
                <w:rFonts w:ascii="Times New Roman" w:hAnsi="Times New Roman"/>
                <w:sz w:val="24"/>
                <w:szCs w:val="24"/>
              </w:rPr>
            </w:pPr>
            <w:r w:rsidRPr="00747EFF">
              <w:rPr>
                <w:rFonts w:ascii="Times New Roman" w:hAnsi="Times New Roman"/>
                <w:sz w:val="24"/>
                <w:szCs w:val="24"/>
              </w:rPr>
              <w:t xml:space="preserve">      Осмотр указанных транспортных средств и имущества должен производиться в присутствии водителей указанных транспортных средств и лиц, сопровождающих указанные транспортные средства и имущество;</w:t>
            </w:r>
          </w:p>
          <w:p w14:paraId="7A3FFD85" w14:textId="77777777" w:rsidR="00F9585D" w:rsidRPr="00747EFF" w:rsidRDefault="00F9585D" w:rsidP="00F9585D">
            <w:pPr>
              <w:spacing w:after="0" w:line="240" w:lineRule="auto"/>
              <w:jc w:val="both"/>
              <w:rPr>
                <w:rFonts w:ascii="Times New Roman" w:hAnsi="Times New Roman"/>
                <w:sz w:val="24"/>
                <w:szCs w:val="24"/>
              </w:rPr>
            </w:pPr>
            <w:r w:rsidRPr="00747EFF">
              <w:rPr>
                <w:rFonts w:ascii="Times New Roman" w:hAnsi="Times New Roman"/>
                <w:sz w:val="24"/>
                <w:szCs w:val="24"/>
              </w:rPr>
              <w:t xml:space="preserve">     4) применять физическую силу, специальные средства и огнестрельное оружие в случаях и порядке, которые установлены законодательством Российской Федерации;</w:t>
            </w:r>
          </w:p>
          <w:p w14:paraId="03EDBF9F" w14:textId="77777777" w:rsidR="00F9585D" w:rsidRPr="00747EFF" w:rsidRDefault="00F9585D" w:rsidP="00F9585D">
            <w:pPr>
              <w:spacing w:after="0" w:line="240" w:lineRule="auto"/>
              <w:jc w:val="both"/>
              <w:rPr>
                <w:rFonts w:ascii="Times New Roman" w:hAnsi="Times New Roman"/>
                <w:sz w:val="24"/>
                <w:szCs w:val="24"/>
              </w:rPr>
            </w:pPr>
            <w:r w:rsidRPr="00747EFF">
              <w:rPr>
                <w:rFonts w:ascii="Times New Roman" w:hAnsi="Times New Roman"/>
                <w:sz w:val="24"/>
                <w:szCs w:val="24"/>
              </w:rPr>
              <w:t xml:space="preserve">      5) оказывать содействие правоохранительным органам в решении возложенных на них задач.</w:t>
            </w:r>
          </w:p>
          <w:p w14:paraId="52DCFB52" w14:textId="77777777" w:rsidR="00F9585D" w:rsidRPr="00AE6A21" w:rsidRDefault="00F9585D" w:rsidP="00F9585D">
            <w:pPr>
              <w:spacing w:after="0" w:line="240" w:lineRule="auto"/>
              <w:ind w:firstLine="263"/>
              <w:jc w:val="both"/>
              <w:rPr>
                <w:rFonts w:ascii="Times New Roman" w:eastAsia="Times New Roman" w:hAnsi="Times New Roman"/>
                <w:sz w:val="24"/>
                <w:szCs w:val="24"/>
              </w:rPr>
            </w:pPr>
            <w:r w:rsidRPr="00AE6A21">
              <w:rPr>
                <w:rFonts w:ascii="Times New Roman" w:eastAsia="Times New Roman" w:hAnsi="Times New Roman"/>
                <w:sz w:val="24"/>
                <w:szCs w:val="24"/>
              </w:rPr>
              <w:t xml:space="preserve">4.4. Запрещено передавать другим лицам электронный ключ от номера. В случае утери или сбоя в работе электронного ключа, Гостю необходимо немедленно обратиться в службу приема и размещения к администратору, где, предъявив документ, удостоверяющий </w:t>
            </w:r>
            <w:proofErr w:type="gramStart"/>
            <w:r w:rsidRPr="00AE6A21">
              <w:rPr>
                <w:rFonts w:ascii="Times New Roman" w:eastAsia="Times New Roman" w:hAnsi="Times New Roman"/>
                <w:sz w:val="24"/>
                <w:szCs w:val="24"/>
              </w:rPr>
              <w:t>личность,  Гость</w:t>
            </w:r>
            <w:proofErr w:type="gramEnd"/>
            <w:r w:rsidRPr="00AE6A21">
              <w:rPr>
                <w:rFonts w:ascii="Times New Roman" w:eastAsia="Times New Roman" w:hAnsi="Times New Roman"/>
                <w:sz w:val="24"/>
                <w:szCs w:val="24"/>
              </w:rPr>
              <w:t xml:space="preserve"> может получить новый ключ.</w:t>
            </w:r>
          </w:p>
          <w:p w14:paraId="02A25A5A" w14:textId="77777777" w:rsidR="00F9585D" w:rsidRPr="00AE6A21" w:rsidRDefault="00F9585D" w:rsidP="00F9585D">
            <w:pPr>
              <w:spacing w:after="0" w:line="240" w:lineRule="auto"/>
              <w:ind w:firstLine="263"/>
              <w:jc w:val="both"/>
              <w:rPr>
                <w:rFonts w:ascii="Times New Roman" w:eastAsia="Times New Roman" w:hAnsi="Times New Roman"/>
                <w:sz w:val="24"/>
                <w:szCs w:val="24"/>
              </w:rPr>
            </w:pPr>
            <w:r w:rsidRPr="00AE6A21">
              <w:rPr>
                <w:rFonts w:ascii="Times New Roman" w:eastAsia="Times New Roman" w:hAnsi="Times New Roman"/>
                <w:sz w:val="24"/>
                <w:szCs w:val="24"/>
              </w:rPr>
              <w:t xml:space="preserve">4.5. По любым вопросам безопасности, в круглосуточном режиме можно связаться со специалистом службы внутреннего контроля (подразделение, обеспечивающее безопасность ГК) –                         </w:t>
            </w:r>
          </w:p>
          <w:p w14:paraId="2D561119" w14:textId="2970CED7" w:rsidR="00374CC7" w:rsidRPr="00DC2F94" w:rsidRDefault="00F9585D" w:rsidP="00F9585D">
            <w:pPr>
              <w:spacing w:before="75" w:after="75" w:line="240" w:lineRule="auto"/>
              <w:ind w:firstLine="263"/>
              <w:rPr>
                <w:rFonts w:ascii="Times New Roman" w:eastAsia="Times New Roman" w:hAnsi="Times New Roman" w:cs="Times New Roman"/>
                <w:sz w:val="24"/>
                <w:szCs w:val="24"/>
              </w:rPr>
            </w:pPr>
            <w:r w:rsidRPr="00AE6A21">
              <w:rPr>
                <w:rFonts w:ascii="Times New Roman" w:eastAsia="Times New Roman" w:hAnsi="Times New Roman"/>
                <w:sz w:val="24"/>
                <w:szCs w:val="24"/>
              </w:rPr>
              <w:t>8 (</w:t>
            </w:r>
            <w:r>
              <w:rPr>
                <w:rFonts w:ascii="Times New Roman" w:eastAsia="Times New Roman" w:hAnsi="Times New Roman"/>
                <w:sz w:val="24"/>
                <w:szCs w:val="24"/>
              </w:rPr>
              <w:t>991</w:t>
            </w:r>
            <w:r w:rsidRPr="00AE6A21">
              <w:rPr>
                <w:rFonts w:ascii="Times New Roman" w:eastAsia="Times New Roman" w:hAnsi="Times New Roman"/>
                <w:sz w:val="24"/>
                <w:szCs w:val="24"/>
              </w:rPr>
              <w:t xml:space="preserve">) </w:t>
            </w:r>
            <w:r>
              <w:rPr>
                <w:rFonts w:ascii="Times New Roman" w:eastAsia="Times New Roman" w:hAnsi="Times New Roman"/>
                <w:sz w:val="24"/>
                <w:szCs w:val="24"/>
              </w:rPr>
              <w:t>0804536</w:t>
            </w:r>
            <w:r w:rsidRPr="00AE6A21">
              <w:rPr>
                <w:rFonts w:ascii="Times New Roman" w:eastAsia="Times New Roman" w:hAnsi="Times New Roman"/>
                <w:sz w:val="24"/>
                <w:szCs w:val="24"/>
              </w:rPr>
              <w:t>,  8 (928) 4550560.</w:t>
            </w:r>
          </w:p>
        </w:tc>
      </w:tr>
      <w:tr w:rsidR="00374CC7" w:rsidRPr="00A91530" w14:paraId="205717F8"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38974407" w14:textId="77777777" w:rsidR="00374CC7" w:rsidRPr="002F3110"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5. </w:t>
            </w:r>
            <w:r w:rsidRPr="002F3110">
              <w:rPr>
                <w:rFonts w:ascii="Times New Roman" w:eastAsia="Times New Roman" w:hAnsi="Times New Roman" w:cs="Times New Roman"/>
                <w:b/>
                <w:sz w:val="24"/>
                <w:szCs w:val="24"/>
              </w:rPr>
              <w:t>Видеонаблюдение</w:t>
            </w:r>
          </w:p>
        </w:tc>
        <w:tc>
          <w:tcPr>
            <w:tcW w:w="6946" w:type="dxa"/>
            <w:tcBorders>
              <w:top w:val="outset" w:sz="6" w:space="0" w:color="auto"/>
              <w:left w:val="outset" w:sz="6" w:space="0" w:color="auto"/>
              <w:bottom w:val="outset" w:sz="6" w:space="0" w:color="auto"/>
              <w:right w:val="outset" w:sz="6" w:space="0" w:color="auto"/>
            </w:tcBorders>
            <w:hideMark/>
          </w:tcPr>
          <w:p w14:paraId="1E199A3C" w14:textId="47EE501E" w:rsidR="00374CC7" w:rsidRPr="002106E2" w:rsidRDefault="00374CC7" w:rsidP="00216CE5">
            <w:pPr>
              <w:spacing w:before="75" w:after="75" w:line="240" w:lineRule="auto"/>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w:t>
            </w:r>
            <w:r w:rsidRPr="002106E2">
              <w:rPr>
                <w:rFonts w:ascii="Times New Roman" w:eastAsia="Times New Roman" w:hAnsi="Times New Roman" w:cs="Times New Roman"/>
                <w:sz w:val="24"/>
                <w:szCs w:val="24"/>
              </w:rPr>
              <w:t xml:space="preserve">Территория ГК, </w:t>
            </w:r>
            <w:r w:rsidRPr="00471775">
              <w:rPr>
                <w:rFonts w:ascii="Times New Roman" w:eastAsia="Times New Roman" w:hAnsi="Times New Roman" w:cs="Times New Roman"/>
                <w:sz w:val="24"/>
                <w:szCs w:val="24"/>
              </w:rPr>
              <w:t>входы на объекты</w:t>
            </w:r>
            <w:r w:rsidR="005A2450">
              <w:rPr>
                <w:rFonts w:ascii="Times New Roman" w:eastAsia="Times New Roman" w:hAnsi="Times New Roman" w:cs="Times New Roman"/>
                <w:sz w:val="24"/>
                <w:szCs w:val="24"/>
              </w:rPr>
              <w:t xml:space="preserve"> </w:t>
            </w:r>
            <w:r w:rsidR="005A2450" w:rsidRPr="007473C5">
              <w:rPr>
                <w:rFonts w:ascii="Times New Roman" w:eastAsia="Times New Roman" w:hAnsi="Times New Roman" w:cs="Times New Roman"/>
                <w:sz w:val="24"/>
                <w:szCs w:val="24"/>
              </w:rPr>
              <w:t>инфраструктуры</w:t>
            </w:r>
            <w:r w:rsidRPr="00471775">
              <w:rPr>
                <w:rFonts w:ascii="Times New Roman" w:eastAsia="Times New Roman" w:hAnsi="Times New Roman" w:cs="Times New Roman"/>
                <w:sz w:val="24"/>
                <w:szCs w:val="24"/>
              </w:rPr>
              <w:t>, внутренние лестницы, коридоры и холлы, залы ресторанов</w:t>
            </w:r>
            <w:r>
              <w:rPr>
                <w:rFonts w:ascii="Times New Roman" w:eastAsia="Times New Roman" w:hAnsi="Times New Roman" w:cs="Times New Roman"/>
                <w:sz w:val="24"/>
                <w:szCs w:val="24"/>
              </w:rPr>
              <w:t>, бассейн</w:t>
            </w:r>
            <w:r w:rsidRPr="00471775">
              <w:rPr>
                <w:rFonts w:ascii="Times New Roman" w:eastAsia="Times New Roman" w:hAnsi="Times New Roman" w:cs="Times New Roman"/>
                <w:sz w:val="24"/>
                <w:szCs w:val="24"/>
              </w:rPr>
              <w:t>, зоны рецепции контролируются видеокамерами. Вся</w:t>
            </w:r>
            <w:r w:rsidRPr="002106E2">
              <w:rPr>
                <w:rFonts w:ascii="Times New Roman" w:eastAsia="Times New Roman" w:hAnsi="Times New Roman" w:cs="Times New Roman"/>
                <w:sz w:val="24"/>
                <w:szCs w:val="24"/>
              </w:rPr>
              <w:t xml:space="preserve"> информация регистрируется, записывается на цифровые носители. Видеонаблюдение осуществляется в целях безопасности Гостей, их имущества и имущества Гостиничного комплекса.</w:t>
            </w:r>
          </w:p>
          <w:p w14:paraId="573EB388" w14:textId="77777777" w:rsidR="00374CC7" w:rsidRDefault="00374CC7" w:rsidP="00216CE5">
            <w:pPr>
              <w:pStyle w:val="western"/>
              <w:shd w:val="clear" w:color="auto" w:fill="FFFFFF"/>
              <w:spacing w:before="72" w:beforeAutospacing="0" w:after="72" w:afterAutospacing="0"/>
              <w:rPr>
                <w:color w:val="000000"/>
                <w:lang w:val="ru-RU"/>
              </w:rPr>
            </w:pPr>
            <w:r>
              <w:rPr>
                <w:color w:val="000000"/>
                <w:lang w:val="ru-RU"/>
              </w:rPr>
              <w:t>5.2. Информация из архива Системы видеонаблюдения представляется только по запросу правоохранительных органов.</w:t>
            </w:r>
          </w:p>
          <w:p w14:paraId="1B7A4A0A" w14:textId="77777777" w:rsidR="00374CC7" w:rsidRDefault="00374CC7" w:rsidP="005A2450">
            <w:pPr>
              <w:pStyle w:val="western"/>
              <w:shd w:val="clear" w:color="auto" w:fill="FFFFFF"/>
              <w:spacing w:before="72" w:beforeAutospacing="0" w:after="75" w:afterAutospacing="0"/>
              <w:rPr>
                <w:color w:val="000000"/>
                <w:lang w:val="ru-RU"/>
              </w:rPr>
            </w:pPr>
            <w:r>
              <w:rPr>
                <w:color w:val="000000"/>
                <w:lang w:val="ru-RU"/>
              </w:rPr>
              <w:lastRenderedPageBreak/>
              <w:t>5.3. Некоторые камеры видеонаблюдения имеют встроенную функцию звукозаписи.</w:t>
            </w:r>
          </w:p>
          <w:p w14:paraId="3D772F1C" w14:textId="77777777" w:rsidR="00DA593C" w:rsidRDefault="00DA593C" w:rsidP="00DA593C">
            <w:pPr>
              <w:pStyle w:val="western"/>
              <w:shd w:val="clear" w:color="auto" w:fill="FFFFFF"/>
              <w:spacing w:before="72" w:beforeAutospacing="0"/>
              <w:rPr>
                <w:color w:val="000000"/>
                <w:lang w:val="ru-RU"/>
              </w:rPr>
            </w:pPr>
            <w:r>
              <w:rPr>
                <w:color w:val="000000"/>
                <w:lang w:val="ru-RU"/>
              </w:rPr>
              <w:t>5.4 На ресепшн установлена система аудиозаписи.</w:t>
            </w:r>
          </w:p>
        </w:tc>
      </w:tr>
      <w:tr w:rsidR="00374CC7" w:rsidRPr="00A91530" w14:paraId="624E6372"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tcPr>
          <w:p w14:paraId="483F53EB" w14:textId="77777777" w:rsidR="00374CC7" w:rsidRPr="002106E2" w:rsidRDefault="00374CC7" w:rsidP="00216CE5">
            <w:pPr>
              <w:spacing w:after="150" w:line="30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6. </w:t>
            </w:r>
            <w:r w:rsidRPr="002106E2">
              <w:rPr>
                <w:rFonts w:ascii="Times New Roman" w:eastAsia="Times New Roman" w:hAnsi="Times New Roman" w:cs="Times New Roman"/>
                <w:b/>
                <w:sz w:val="24"/>
                <w:szCs w:val="24"/>
              </w:rPr>
              <w:t>Порядок оформления проживания в Гостиничном комплексе, размещение детей</w:t>
            </w:r>
          </w:p>
          <w:p w14:paraId="40833B82" w14:textId="77777777" w:rsidR="00374CC7" w:rsidRPr="002106E2" w:rsidRDefault="00374CC7" w:rsidP="00216CE5">
            <w:pPr>
              <w:spacing w:before="75" w:after="75" w:line="240" w:lineRule="auto"/>
              <w:rPr>
                <w:rFonts w:ascii="Times New Roman" w:eastAsia="Times New Roman" w:hAnsi="Times New Roman" w:cs="Times New Roman"/>
                <w:b/>
                <w:sz w:val="24"/>
                <w:szCs w:val="24"/>
              </w:rPr>
            </w:pPr>
          </w:p>
          <w:p w14:paraId="058EBB9A" w14:textId="77777777" w:rsidR="00374CC7" w:rsidRPr="002106E2" w:rsidRDefault="00374CC7" w:rsidP="00216CE5">
            <w:pPr>
              <w:spacing w:before="75" w:after="75" w:line="240" w:lineRule="auto"/>
              <w:rPr>
                <w:rFonts w:ascii="Times New Roman" w:eastAsia="Times New Roman" w:hAnsi="Times New Roman" w:cs="Times New Roman"/>
                <w:b/>
                <w:sz w:val="24"/>
                <w:szCs w:val="24"/>
              </w:rPr>
            </w:pPr>
          </w:p>
          <w:p w14:paraId="4FBFC076" w14:textId="77777777" w:rsidR="00374CC7" w:rsidRPr="002106E2" w:rsidRDefault="00374CC7" w:rsidP="00216CE5">
            <w:pPr>
              <w:spacing w:before="75" w:after="75" w:line="240" w:lineRule="auto"/>
              <w:rPr>
                <w:rFonts w:ascii="Times New Roman" w:eastAsia="Times New Roman" w:hAnsi="Times New Roman" w:cs="Times New Roman"/>
                <w:b/>
                <w:sz w:val="24"/>
                <w:szCs w:val="24"/>
              </w:rPr>
            </w:pPr>
          </w:p>
          <w:p w14:paraId="0A474D95" w14:textId="77777777" w:rsidR="00374CC7" w:rsidRPr="002106E2" w:rsidRDefault="00374CC7" w:rsidP="00216CE5">
            <w:pPr>
              <w:spacing w:before="75" w:after="75" w:line="240" w:lineRule="auto"/>
              <w:rPr>
                <w:rFonts w:ascii="Times New Roman" w:eastAsia="Times New Roman" w:hAnsi="Times New Roman" w:cs="Times New Roman"/>
                <w:b/>
                <w:sz w:val="24"/>
                <w:szCs w:val="24"/>
              </w:rPr>
            </w:pPr>
          </w:p>
          <w:p w14:paraId="6C77F104" w14:textId="77777777" w:rsidR="00374CC7" w:rsidRPr="002106E2" w:rsidRDefault="00374CC7" w:rsidP="00216CE5">
            <w:pPr>
              <w:spacing w:before="75" w:after="75" w:line="240" w:lineRule="auto"/>
              <w:rPr>
                <w:rFonts w:ascii="Times New Roman" w:eastAsia="Times New Roman" w:hAnsi="Times New Roman" w:cs="Times New Roman"/>
                <w:b/>
                <w:sz w:val="24"/>
                <w:szCs w:val="24"/>
              </w:rPr>
            </w:pPr>
          </w:p>
          <w:p w14:paraId="506626E1" w14:textId="77777777" w:rsidR="00374CC7" w:rsidRPr="002106E2" w:rsidRDefault="00374CC7" w:rsidP="00216CE5">
            <w:pPr>
              <w:spacing w:before="75" w:after="75" w:line="240" w:lineRule="auto"/>
              <w:rPr>
                <w:rFonts w:ascii="Times New Roman" w:eastAsia="Times New Roman" w:hAnsi="Times New Roman" w:cs="Times New Roman"/>
                <w:b/>
                <w:sz w:val="24"/>
                <w:szCs w:val="24"/>
              </w:rPr>
            </w:pPr>
          </w:p>
          <w:p w14:paraId="79EE6C76" w14:textId="77777777" w:rsidR="00374CC7" w:rsidRPr="002106E2" w:rsidRDefault="00374CC7" w:rsidP="00216CE5">
            <w:pPr>
              <w:spacing w:before="75" w:after="75" w:line="240" w:lineRule="auto"/>
              <w:rPr>
                <w:rFonts w:ascii="Times New Roman" w:eastAsia="Times New Roman" w:hAnsi="Times New Roman" w:cs="Times New Roman"/>
                <w:b/>
                <w:sz w:val="24"/>
                <w:szCs w:val="24"/>
              </w:rPr>
            </w:pPr>
          </w:p>
        </w:tc>
        <w:tc>
          <w:tcPr>
            <w:tcW w:w="6946" w:type="dxa"/>
            <w:tcBorders>
              <w:top w:val="outset" w:sz="6" w:space="0" w:color="auto"/>
              <w:left w:val="outset" w:sz="6" w:space="0" w:color="auto"/>
              <w:bottom w:val="outset" w:sz="6" w:space="0" w:color="auto"/>
              <w:right w:val="outset" w:sz="6" w:space="0" w:color="auto"/>
            </w:tcBorders>
            <w:hideMark/>
          </w:tcPr>
          <w:p w14:paraId="4AC3EC31" w14:textId="77777777" w:rsidR="00374CC7" w:rsidRPr="002106E2" w:rsidRDefault="00374CC7" w:rsidP="00216CE5">
            <w:pPr>
              <w:spacing w:after="150" w:line="300" w:lineRule="atLeast"/>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 </w:t>
            </w:r>
            <w:r w:rsidRPr="002106E2">
              <w:rPr>
                <w:rFonts w:ascii="Times New Roman" w:eastAsia="Times New Roman" w:hAnsi="Times New Roman" w:cs="Times New Roman"/>
                <w:sz w:val="24"/>
                <w:szCs w:val="24"/>
              </w:rPr>
              <w:t>Размещение Гостя в Гостиничном комплексе осуществляется при внесении 100% предоплаты за весь период проживания в Гостиничном комплексе</w:t>
            </w:r>
            <w:r>
              <w:rPr>
                <w:rFonts w:ascii="Times New Roman" w:eastAsia="Times New Roman" w:hAnsi="Times New Roman" w:cs="Times New Roman"/>
                <w:sz w:val="24"/>
                <w:szCs w:val="24"/>
              </w:rPr>
              <w:t xml:space="preserve">, а также после заключения договора на предоставление услуг  </w:t>
            </w:r>
            <w:r w:rsidRPr="002106E2">
              <w:rPr>
                <w:rFonts w:ascii="Times New Roman" w:eastAsia="Times New Roman" w:hAnsi="Times New Roman" w:cs="Times New Roman"/>
                <w:sz w:val="24"/>
                <w:szCs w:val="24"/>
              </w:rPr>
              <w:t>при предоставлении работнику службы приёма и размещения документов</w:t>
            </w:r>
            <w:r>
              <w:rPr>
                <w:rFonts w:ascii="Times New Roman" w:eastAsia="Times New Roman" w:hAnsi="Times New Roman" w:cs="Times New Roman"/>
                <w:sz w:val="24"/>
                <w:szCs w:val="24"/>
              </w:rPr>
              <w:t>, удостоверяющ</w:t>
            </w:r>
            <w:r w:rsidR="0093763A">
              <w:rPr>
                <w:rFonts w:ascii="Times New Roman" w:eastAsia="Times New Roman" w:hAnsi="Times New Roman" w:cs="Times New Roman"/>
                <w:sz w:val="24"/>
                <w:szCs w:val="24"/>
              </w:rPr>
              <w:t>их</w:t>
            </w:r>
            <w:r>
              <w:rPr>
                <w:rFonts w:ascii="Times New Roman" w:eastAsia="Times New Roman" w:hAnsi="Times New Roman" w:cs="Times New Roman"/>
                <w:sz w:val="24"/>
                <w:szCs w:val="24"/>
              </w:rPr>
              <w:t xml:space="preserve"> его личность, оформленн</w:t>
            </w:r>
            <w:r w:rsidR="0093763A">
              <w:rPr>
                <w:rFonts w:ascii="Times New Roman" w:eastAsia="Times New Roman" w:hAnsi="Times New Roman" w:cs="Times New Roman"/>
                <w:sz w:val="24"/>
                <w:szCs w:val="24"/>
              </w:rPr>
              <w:t>ых</w:t>
            </w:r>
            <w:r>
              <w:rPr>
                <w:rFonts w:ascii="Times New Roman" w:eastAsia="Times New Roman" w:hAnsi="Times New Roman" w:cs="Times New Roman"/>
                <w:sz w:val="24"/>
                <w:szCs w:val="24"/>
              </w:rPr>
              <w:t xml:space="preserve"> в установленном порядке</w:t>
            </w:r>
            <w:r w:rsidRPr="002106E2">
              <w:rPr>
                <w:rFonts w:ascii="Times New Roman" w:eastAsia="Times New Roman" w:hAnsi="Times New Roman" w:cs="Times New Roman"/>
                <w:sz w:val="24"/>
                <w:szCs w:val="24"/>
              </w:rPr>
              <w:t>:</w:t>
            </w:r>
          </w:p>
          <w:p w14:paraId="5949016B" w14:textId="77777777" w:rsidR="00374CC7" w:rsidRDefault="00374CC7" w:rsidP="00374CC7">
            <w:pPr>
              <w:numPr>
                <w:ilvl w:val="0"/>
                <w:numId w:val="1"/>
              </w:numPr>
              <w:spacing w:before="100" w:beforeAutospacing="1" w:after="100" w:afterAutospacing="1" w:line="300" w:lineRule="atLeast"/>
              <w:ind w:left="375" w:firstLine="30"/>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для граждан Р</w:t>
            </w:r>
            <w:r>
              <w:rPr>
                <w:rFonts w:ascii="Times New Roman" w:eastAsia="Times New Roman" w:hAnsi="Times New Roman" w:cs="Times New Roman"/>
                <w:sz w:val="24"/>
                <w:szCs w:val="24"/>
              </w:rPr>
              <w:t xml:space="preserve">оссийской </w:t>
            </w:r>
            <w:r w:rsidRPr="002106E2">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едерации</w:t>
            </w:r>
            <w:r w:rsidRPr="002106E2">
              <w:rPr>
                <w:rFonts w:ascii="Times New Roman" w:eastAsia="Times New Roman" w:hAnsi="Times New Roman" w:cs="Times New Roman"/>
                <w:sz w:val="24"/>
                <w:szCs w:val="24"/>
              </w:rPr>
              <w:t xml:space="preserve"> - паспорт гражданина Р</w:t>
            </w:r>
            <w:r>
              <w:rPr>
                <w:rFonts w:ascii="Times New Roman" w:eastAsia="Times New Roman" w:hAnsi="Times New Roman" w:cs="Times New Roman"/>
                <w:sz w:val="24"/>
                <w:szCs w:val="24"/>
              </w:rPr>
              <w:t xml:space="preserve">оссийской </w:t>
            </w:r>
            <w:r w:rsidRPr="002106E2">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едерации, удостоверяющ</w:t>
            </w:r>
            <w:r w:rsidR="0093763A">
              <w:rPr>
                <w:rFonts w:ascii="Times New Roman" w:eastAsia="Times New Roman" w:hAnsi="Times New Roman" w:cs="Times New Roman"/>
                <w:sz w:val="24"/>
                <w:szCs w:val="24"/>
              </w:rPr>
              <w:t>ий</w:t>
            </w:r>
            <w:r>
              <w:rPr>
                <w:rFonts w:ascii="Times New Roman" w:eastAsia="Times New Roman" w:hAnsi="Times New Roman" w:cs="Times New Roman"/>
                <w:sz w:val="24"/>
                <w:szCs w:val="24"/>
              </w:rPr>
              <w:t xml:space="preserve"> личность гражданина Российской Федерации на территории Российской Федерации;</w:t>
            </w:r>
          </w:p>
          <w:p w14:paraId="60C85C1B" w14:textId="3A8EA267" w:rsidR="0093763A" w:rsidRDefault="0093763A" w:rsidP="0093763A">
            <w:pPr>
              <w:numPr>
                <w:ilvl w:val="0"/>
                <w:numId w:val="1"/>
              </w:numPr>
              <w:spacing w:before="100" w:beforeAutospacing="1" w:after="100" w:afterAutospacing="1" w:line="300" w:lineRule="atLeast"/>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для граждан Р</w:t>
            </w:r>
            <w:r>
              <w:rPr>
                <w:rFonts w:ascii="Times New Roman" w:eastAsia="Times New Roman" w:hAnsi="Times New Roman" w:cs="Times New Roman"/>
                <w:sz w:val="24"/>
                <w:szCs w:val="24"/>
              </w:rPr>
              <w:t xml:space="preserve">оссийской </w:t>
            </w:r>
            <w:r w:rsidRPr="002106E2">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едерации</w:t>
            </w:r>
            <w:r w:rsidRPr="002106E2">
              <w:rPr>
                <w:rFonts w:ascii="Times New Roman" w:eastAsia="Times New Roman" w:hAnsi="Times New Roman" w:cs="Times New Roman"/>
                <w:sz w:val="24"/>
                <w:szCs w:val="24"/>
              </w:rPr>
              <w:t xml:space="preserve"> - </w:t>
            </w:r>
            <w:r w:rsidRPr="0093763A">
              <w:rPr>
                <w:rFonts w:ascii="Times New Roman" w:eastAsia="Times New Roman" w:hAnsi="Times New Roman" w:cs="Times New Roman"/>
                <w:sz w:val="24"/>
                <w:szCs w:val="24"/>
              </w:rPr>
              <w:t>временно</w:t>
            </w:r>
            <w:r>
              <w:rPr>
                <w:rFonts w:ascii="Times New Roman" w:eastAsia="Times New Roman" w:hAnsi="Times New Roman" w:cs="Times New Roman"/>
                <w:sz w:val="24"/>
                <w:szCs w:val="24"/>
              </w:rPr>
              <w:t>е</w:t>
            </w:r>
            <w:r w:rsidRPr="0093763A">
              <w:rPr>
                <w:rFonts w:ascii="Times New Roman" w:eastAsia="Times New Roman" w:hAnsi="Times New Roman" w:cs="Times New Roman"/>
                <w:sz w:val="24"/>
                <w:szCs w:val="24"/>
              </w:rPr>
              <w:t xml:space="preserve"> удостоверени</w:t>
            </w:r>
            <w:r>
              <w:rPr>
                <w:rFonts w:ascii="Times New Roman" w:eastAsia="Times New Roman" w:hAnsi="Times New Roman" w:cs="Times New Roman"/>
                <w:sz w:val="24"/>
                <w:szCs w:val="24"/>
              </w:rPr>
              <w:t>е</w:t>
            </w:r>
            <w:r w:rsidRPr="0093763A">
              <w:rPr>
                <w:rFonts w:ascii="Times New Roman" w:eastAsia="Times New Roman" w:hAnsi="Times New Roman" w:cs="Times New Roman"/>
                <w:sz w:val="24"/>
                <w:szCs w:val="24"/>
              </w:rPr>
              <w:t xml:space="preserve"> личности гражданина РФ</w:t>
            </w:r>
            <w:r w:rsidR="004214B8">
              <w:rPr>
                <w:rFonts w:ascii="Times New Roman" w:eastAsia="Times New Roman" w:hAnsi="Times New Roman" w:cs="Times New Roman"/>
                <w:sz w:val="24"/>
                <w:szCs w:val="24"/>
              </w:rPr>
              <w:t>;</w:t>
            </w:r>
          </w:p>
          <w:p w14:paraId="018269C7" w14:textId="77777777" w:rsidR="00374CC7" w:rsidRDefault="00374CC7" w:rsidP="00374CC7">
            <w:pPr>
              <w:numPr>
                <w:ilvl w:val="0"/>
                <w:numId w:val="1"/>
              </w:numPr>
              <w:spacing w:before="100" w:beforeAutospacing="1" w:after="100" w:afterAutospacing="1" w:line="300" w:lineRule="atLeast"/>
              <w:ind w:left="375" w:firstLine="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паспорт гражданина СССР, удостоверяющего личность гражданина Российской Федерации, до замены его в установленный срок на паспорт гражданина Российской Федерации; </w:t>
            </w:r>
          </w:p>
          <w:p w14:paraId="0320B556" w14:textId="77777777" w:rsidR="00374CC7" w:rsidRPr="002106E2" w:rsidRDefault="00374CC7" w:rsidP="00374CC7">
            <w:pPr>
              <w:numPr>
                <w:ilvl w:val="0"/>
                <w:numId w:val="1"/>
              </w:numPr>
              <w:spacing w:before="100" w:beforeAutospacing="1" w:after="100" w:afterAutospacing="1" w:line="300" w:lineRule="atLeast"/>
              <w:ind w:left="375" w:firstLine="3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лица, не достигшего 14-летнего возраста –</w:t>
            </w:r>
            <w:r w:rsidRPr="002106E2">
              <w:rPr>
                <w:rFonts w:ascii="Times New Roman" w:eastAsia="Times New Roman" w:hAnsi="Times New Roman" w:cs="Times New Roman"/>
                <w:sz w:val="24"/>
                <w:szCs w:val="24"/>
              </w:rPr>
              <w:t xml:space="preserve"> свидетельст</w:t>
            </w:r>
            <w:r>
              <w:rPr>
                <w:rFonts w:ascii="Times New Roman" w:eastAsia="Times New Roman" w:hAnsi="Times New Roman" w:cs="Times New Roman"/>
                <w:sz w:val="24"/>
                <w:szCs w:val="24"/>
              </w:rPr>
              <w:t>во о рождении</w:t>
            </w:r>
            <w:r w:rsidRPr="002106E2">
              <w:rPr>
                <w:rFonts w:ascii="Times New Roman" w:eastAsia="Times New Roman" w:hAnsi="Times New Roman" w:cs="Times New Roman"/>
                <w:sz w:val="24"/>
                <w:szCs w:val="24"/>
              </w:rPr>
              <w:t>;</w:t>
            </w:r>
          </w:p>
          <w:p w14:paraId="18D96702" w14:textId="77777777" w:rsidR="00374CC7" w:rsidRPr="006D7325" w:rsidRDefault="00374CC7" w:rsidP="00374CC7">
            <w:pPr>
              <w:numPr>
                <w:ilvl w:val="0"/>
                <w:numId w:val="1"/>
              </w:numPr>
              <w:spacing w:before="100" w:beforeAutospacing="1" w:after="100" w:afterAutospacing="1" w:line="300" w:lineRule="atLeast"/>
              <w:ind w:left="375" w:firstLine="30"/>
              <w:rPr>
                <w:rFonts w:ascii="Times New Roman" w:eastAsia="Times New Roman" w:hAnsi="Times New Roman" w:cs="Times New Roman"/>
                <w:sz w:val="24"/>
                <w:szCs w:val="24"/>
              </w:rPr>
            </w:pPr>
            <w:r w:rsidRPr="002106E2">
              <w:rPr>
                <w:rFonts w:ascii="Times New Roman" w:hAnsi="Times New Roman" w:cs="Times New Roman"/>
                <w:sz w:val="24"/>
                <w:szCs w:val="24"/>
              </w:rPr>
              <w:t xml:space="preserve">для лиц, постоянно проживающих за пределами территории Российской Федерации - </w:t>
            </w:r>
            <w:r>
              <w:rPr>
                <w:rFonts w:ascii="Times New Roman" w:hAnsi="Times New Roman" w:cs="Times New Roman"/>
                <w:sz w:val="24"/>
                <w:szCs w:val="24"/>
              </w:rPr>
              <w:t>паспорт</w:t>
            </w:r>
            <w:r w:rsidRPr="002106E2">
              <w:rPr>
                <w:rFonts w:ascii="Times New Roman" w:hAnsi="Times New Roman" w:cs="Times New Roman"/>
                <w:sz w:val="24"/>
                <w:szCs w:val="24"/>
              </w:rPr>
              <w:t>, удостоверяющий личность гражданина Российской Федерации</w:t>
            </w:r>
            <w:r>
              <w:rPr>
                <w:rFonts w:ascii="Times New Roman" w:hAnsi="Times New Roman" w:cs="Times New Roman"/>
                <w:sz w:val="24"/>
                <w:szCs w:val="24"/>
              </w:rPr>
              <w:t xml:space="preserve"> за пределами Российской Федерации</w:t>
            </w:r>
            <w:r w:rsidRPr="006D7325">
              <w:rPr>
                <w:rFonts w:ascii="Times New Roman" w:hAnsi="Times New Roman" w:cs="Times New Roman"/>
                <w:sz w:val="24"/>
                <w:szCs w:val="24"/>
              </w:rPr>
              <w:t>;</w:t>
            </w:r>
          </w:p>
          <w:p w14:paraId="675170A1" w14:textId="77777777" w:rsidR="00374CC7" w:rsidRDefault="00374CC7" w:rsidP="00374CC7">
            <w:pPr>
              <w:numPr>
                <w:ilvl w:val="0"/>
                <w:numId w:val="1"/>
              </w:numPr>
              <w:spacing w:before="100" w:beforeAutospacing="1" w:after="100" w:afterAutospacing="1" w:line="300" w:lineRule="atLeast"/>
              <w:ind w:left="375" w:firstLine="30"/>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для иностранцев - паспорт иностранного гражданина</w:t>
            </w:r>
            <w:r>
              <w:rPr>
                <w:rFonts w:ascii="Times New Roman" w:eastAsia="Times New Roman" w:hAnsi="Times New Roman" w:cs="Times New Roman"/>
                <w:sz w:val="24"/>
                <w:szCs w:val="24"/>
              </w:rPr>
              <w:t xml:space="preserve"> либо иного документа, установленного Федеральным законом</w:t>
            </w:r>
            <w:r w:rsidRPr="002106E2">
              <w:rPr>
                <w:rFonts w:ascii="Times New Roman" w:eastAsia="Times New Roman" w:hAnsi="Times New Roman" w:cs="Times New Roman"/>
                <w:sz w:val="24"/>
                <w:szCs w:val="24"/>
              </w:rPr>
              <w:t xml:space="preserve"> или </w:t>
            </w:r>
            <w:r>
              <w:rPr>
                <w:rFonts w:ascii="Times New Roman" w:eastAsia="Times New Roman" w:hAnsi="Times New Roman" w:cs="Times New Roman"/>
                <w:sz w:val="24"/>
                <w:szCs w:val="24"/>
              </w:rPr>
              <w:t>признанного в соответствии с международным договором Российской Федерации в качестве документа</w:t>
            </w:r>
            <w:r w:rsidRPr="002106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удостоверяющего личность иностранного гражданина,</w:t>
            </w:r>
            <w:r w:rsidRPr="002106E2">
              <w:rPr>
                <w:rFonts w:ascii="Times New Roman" w:eastAsia="Times New Roman" w:hAnsi="Times New Roman" w:cs="Times New Roman"/>
                <w:sz w:val="24"/>
                <w:szCs w:val="24"/>
              </w:rPr>
              <w:t xml:space="preserve"> виза для граждан тех стран, у которых с Россией установлен ви</w:t>
            </w:r>
            <w:r>
              <w:rPr>
                <w:rFonts w:ascii="Times New Roman" w:eastAsia="Times New Roman" w:hAnsi="Times New Roman" w:cs="Times New Roman"/>
                <w:sz w:val="24"/>
                <w:szCs w:val="24"/>
              </w:rPr>
              <w:t>зовый режим, миграционная карта;</w:t>
            </w:r>
          </w:p>
          <w:p w14:paraId="3A5ACB2F" w14:textId="77777777" w:rsidR="00374CC7" w:rsidRDefault="0093763A" w:rsidP="00374CC7">
            <w:pPr>
              <w:numPr>
                <w:ilvl w:val="0"/>
                <w:numId w:val="1"/>
              </w:numPr>
              <w:spacing w:before="100" w:beforeAutospacing="1" w:after="100" w:afterAutospacing="1" w:line="300" w:lineRule="atLeast"/>
              <w:ind w:left="375" w:firstLine="30"/>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w:t>
            </w:r>
            <w:r w:rsidR="00374CC7">
              <w:rPr>
                <w:rFonts w:ascii="Times New Roman" w:eastAsia="Times New Roman" w:hAnsi="Times New Roman" w:cs="Times New Roman"/>
                <w:sz w:val="24"/>
                <w:szCs w:val="24"/>
              </w:rPr>
              <w:t>, выданн</w:t>
            </w:r>
            <w:r>
              <w:rPr>
                <w:rFonts w:ascii="Times New Roman" w:eastAsia="Times New Roman" w:hAnsi="Times New Roman" w:cs="Times New Roman"/>
                <w:sz w:val="24"/>
                <w:szCs w:val="24"/>
              </w:rPr>
              <w:t>ый</w:t>
            </w:r>
            <w:r w:rsidR="00374CC7">
              <w:rPr>
                <w:rFonts w:ascii="Times New Roman" w:eastAsia="Times New Roman" w:hAnsi="Times New Roman" w:cs="Times New Roman"/>
                <w:sz w:val="24"/>
                <w:szCs w:val="24"/>
              </w:rPr>
              <w:t xml:space="preserve"> иностранным государством и признанного в соответствии с международным договором Российской Федерацией в качестве документа, удостоверяющего личность лица без гражданства;</w:t>
            </w:r>
          </w:p>
          <w:p w14:paraId="4831A171" w14:textId="77777777" w:rsidR="00374CC7" w:rsidRDefault="00374CC7" w:rsidP="00374CC7">
            <w:pPr>
              <w:numPr>
                <w:ilvl w:val="0"/>
                <w:numId w:val="1"/>
              </w:numPr>
              <w:spacing w:before="100" w:beforeAutospacing="1" w:after="100" w:afterAutospacing="1" w:line="300" w:lineRule="atLeast"/>
              <w:ind w:left="375" w:firstLine="3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разрешени</w:t>
            </w:r>
            <w:r w:rsidR="0093763A">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на временное проживание лица без гражданства;</w:t>
            </w:r>
          </w:p>
          <w:p w14:paraId="330B3DF3" w14:textId="77777777" w:rsidR="00374CC7" w:rsidRDefault="00374CC7" w:rsidP="00374CC7">
            <w:pPr>
              <w:numPr>
                <w:ilvl w:val="0"/>
                <w:numId w:val="1"/>
              </w:numPr>
              <w:spacing w:before="100" w:beforeAutospacing="1" w:after="100" w:afterAutospacing="1" w:line="300" w:lineRule="atLeast"/>
              <w:ind w:left="375" w:firstLine="30"/>
              <w:rPr>
                <w:rFonts w:ascii="Times New Roman" w:eastAsia="Times New Roman" w:hAnsi="Times New Roman" w:cs="Times New Roman"/>
                <w:sz w:val="24"/>
                <w:szCs w:val="24"/>
              </w:rPr>
            </w:pPr>
            <w:r>
              <w:rPr>
                <w:rFonts w:ascii="Times New Roman" w:eastAsia="Times New Roman" w:hAnsi="Times New Roman" w:cs="Times New Roman"/>
                <w:sz w:val="24"/>
                <w:szCs w:val="24"/>
              </w:rPr>
              <w:t>вид на жительство лица без гражданства.</w:t>
            </w:r>
          </w:p>
          <w:p w14:paraId="51545B35" w14:textId="77777777" w:rsidR="00374CC7" w:rsidRPr="00325B13" w:rsidRDefault="0093763A" w:rsidP="004214B8">
            <w:pPr>
              <w:spacing w:before="100" w:beforeAutospacing="1" w:after="100" w:afterAutospacing="1" w:line="300" w:lineRule="atLeast"/>
              <w:ind w:left="405"/>
              <w:jc w:val="both"/>
              <w:rPr>
                <w:rFonts w:ascii="Times New Roman" w:eastAsia="Times New Roman" w:hAnsi="Times New Roman" w:cs="Times New Roman"/>
                <w:sz w:val="24"/>
                <w:szCs w:val="24"/>
              </w:rPr>
            </w:pPr>
            <w:r w:rsidRPr="0093763A">
              <w:rPr>
                <w:rFonts w:ascii="Times New Roman" w:eastAsia="Times New Roman" w:hAnsi="Times New Roman" w:cs="Times New Roman"/>
                <w:sz w:val="24"/>
                <w:szCs w:val="24"/>
              </w:rPr>
              <w:t xml:space="preserve">Несовершеннолетние граждане старше 14 лет могут заселиться в гостиницу без сопровождающих, на </w:t>
            </w:r>
            <w:proofErr w:type="gramStart"/>
            <w:r w:rsidRPr="0093763A">
              <w:rPr>
                <w:rFonts w:ascii="Times New Roman" w:eastAsia="Times New Roman" w:hAnsi="Times New Roman" w:cs="Times New Roman"/>
                <w:sz w:val="24"/>
                <w:szCs w:val="24"/>
              </w:rPr>
              <w:t>основании  документов</w:t>
            </w:r>
            <w:proofErr w:type="gramEnd"/>
            <w:r w:rsidRPr="0093763A">
              <w:rPr>
                <w:rFonts w:ascii="Times New Roman" w:eastAsia="Times New Roman" w:hAnsi="Times New Roman" w:cs="Times New Roman"/>
                <w:sz w:val="24"/>
                <w:szCs w:val="24"/>
              </w:rPr>
              <w:t xml:space="preserve">, </w:t>
            </w:r>
            <w:r w:rsidRPr="0093763A">
              <w:rPr>
                <w:rFonts w:ascii="Times New Roman" w:eastAsia="Times New Roman" w:hAnsi="Times New Roman" w:cs="Times New Roman"/>
                <w:sz w:val="24"/>
                <w:szCs w:val="24"/>
              </w:rPr>
              <w:lastRenderedPageBreak/>
              <w:t>удостоверяющих личность несовершеннолетнего</w:t>
            </w:r>
            <w:r>
              <w:rPr>
                <w:rFonts w:ascii="Times New Roman" w:eastAsia="Times New Roman" w:hAnsi="Times New Roman" w:cs="Times New Roman"/>
                <w:sz w:val="24"/>
                <w:szCs w:val="24"/>
              </w:rPr>
              <w:t xml:space="preserve"> и </w:t>
            </w:r>
            <w:r w:rsidRPr="0093763A">
              <w:rPr>
                <w:rFonts w:ascii="Times New Roman" w:eastAsia="Times New Roman" w:hAnsi="Times New Roman" w:cs="Times New Roman"/>
                <w:sz w:val="24"/>
                <w:szCs w:val="24"/>
              </w:rPr>
              <w:t xml:space="preserve"> нотариального согласия одного из законных представителей.</w:t>
            </w:r>
          </w:p>
          <w:p w14:paraId="2C3BE87B" w14:textId="73457D79" w:rsidR="00374CC7" w:rsidRPr="002106E2" w:rsidRDefault="00374CC7" w:rsidP="00216CE5">
            <w:pPr>
              <w:spacing w:after="150" w:line="300" w:lineRule="atLeast"/>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E8673C">
              <w:rPr>
                <w:rFonts w:ascii="Times New Roman" w:eastAsia="Times New Roman" w:hAnsi="Times New Roman" w:cs="Times New Roman"/>
                <w:sz w:val="24"/>
                <w:szCs w:val="24"/>
              </w:rPr>
              <w:t xml:space="preserve"> </w:t>
            </w:r>
            <w:r w:rsidRPr="002106E2">
              <w:rPr>
                <w:rFonts w:ascii="Times New Roman" w:eastAsia="Times New Roman" w:hAnsi="Times New Roman" w:cs="Times New Roman"/>
                <w:sz w:val="24"/>
                <w:szCs w:val="24"/>
              </w:rPr>
              <w:t xml:space="preserve">При отсутствии вышеуказанных документов работник службы приёма и размещения вправе </w:t>
            </w:r>
            <w:r w:rsidRPr="007473C5">
              <w:rPr>
                <w:rFonts w:ascii="Times New Roman" w:eastAsia="Times New Roman" w:hAnsi="Times New Roman" w:cs="Times New Roman"/>
                <w:sz w:val="24"/>
                <w:szCs w:val="24"/>
              </w:rPr>
              <w:t xml:space="preserve">отказать в </w:t>
            </w:r>
            <w:r w:rsidR="004214B8" w:rsidRPr="007473C5">
              <w:rPr>
                <w:rFonts w:ascii="Times New Roman" w:eastAsia="Times New Roman" w:hAnsi="Times New Roman" w:cs="Times New Roman"/>
                <w:sz w:val="24"/>
                <w:szCs w:val="24"/>
              </w:rPr>
              <w:t>за</w:t>
            </w:r>
            <w:r w:rsidRPr="007473C5">
              <w:rPr>
                <w:rFonts w:ascii="Times New Roman" w:eastAsia="Times New Roman" w:hAnsi="Times New Roman" w:cs="Times New Roman"/>
                <w:sz w:val="24"/>
                <w:szCs w:val="24"/>
              </w:rPr>
              <w:t>селении</w:t>
            </w:r>
            <w:r w:rsidRPr="002106E2">
              <w:rPr>
                <w:rFonts w:ascii="Times New Roman" w:eastAsia="Times New Roman" w:hAnsi="Times New Roman" w:cs="Times New Roman"/>
                <w:sz w:val="24"/>
                <w:szCs w:val="24"/>
              </w:rPr>
              <w:t>.</w:t>
            </w:r>
          </w:p>
          <w:p w14:paraId="11528390" w14:textId="77777777" w:rsidR="00374CC7" w:rsidRPr="002106E2" w:rsidRDefault="00374CC7" w:rsidP="00216CE5">
            <w:pPr>
              <w:spacing w:after="150" w:line="300" w:lineRule="atLeast"/>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 </w:t>
            </w:r>
            <w:r w:rsidRPr="002106E2">
              <w:rPr>
                <w:rFonts w:ascii="Times New Roman" w:eastAsia="Times New Roman" w:hAnsi="Times New Roman" w:cs="Times New Roman"/>
                <w:sz w:val="24"/>
                <w:szCs w:val="24"/>
              </w:rPr>
              <w:t>Администратор службы приема и размещения комплекса вправе сделать копию предоставленных документов для постановки на миграционный учет прибывших граждан и для регистрации граждан РФ.</w:t>
            </w:r>
          </w:p>
          <w:p w14:paraId="258DECBA" w14:textId="77777777" w:rsidR="00374CC7" w:rsidRPr="002106E2" w:rsidRDefault="00374CC7" w:rsidP="00216CE5">
            <w:pPr>
              <w:spacing w:after="150" w:line="300" w:lineRule="atLeast"/>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w:t>
            </w:r>
            <w:r w:rsidRPr="002106E2">
              <w:rPr>
                <w:rFonts w:ascii="Times New Roman" w:eastAsia="Times New Roman" w:hAnsi="Times New Roman" w:cs="Times New Roman"/>
                <w:sz w:val="24"/>
                <w:szCs w:val="24"/>
              </w:rPr>
              <w:t xml:space="preserve">При оформлении проживания в ГК администратор службы размещения </w:t>
            </w:r>
            <w:r w:rsidR="008200D6">
              <w:rPr>
                <w:rFonts w:ascii="Times New Roman" w:eastAsia="Times New Roman" w:hAnsi="Times New Roman" w:cs="Times New Roman"/>
                <w:sz w:val="24"/>
                <w:szCs w:val="24"/>
              </w:rPr>
              <w:t xml:space="preserve">оформляет </w:t>
            </w:r>
            <w:r w:rsidRPr="002106E2">
              <w:rPr>
                <w:rFonts w:ascii="Times New Roman" w:eastAsia="Times New Roman" w:hAnsi="Times New Roman" w:cs="Times New Roman"/>
                <w:sz w:val="24"/>
                <w:szCs w:val="24"/>
              </w:rPr>
              <w:t>регистрационную карту гостя,</w:t>
            </w:r>
            <w:r w:rsidR="008200D6">
              <w:rPr>
                <w:rFonts w:ascii="Times New Roman" w:eastAsia="Times New Roman" w:hAnsi="Times New Roman" w:cs="Times New Roman"/>
                <w:sz w:val="24"/>
                <w:szCs w:val="24"/>
              </w:rPr>
              <w:t xml:space="preserve"> </w:t>
            </w:r>
            <w:r w:rsidR="008200D6" w:rsidRPr="008200D6">
              <w:rPr>
                <w:rFonts w:ascii="Times New Roman" w:eastAsia="Times New Roman" w:hAnsi="Times New Roman" w:cs="Times New Roman"/>
                <w:sz w:val="24"/>
                <w:szCs w:val="24"/>
              </w:rPr>
              <w:t>письменная форма договора на предоставление гостиничных услуг считается соблюденной, в том числе, в случае проведения гостем платежа за бронирование, т.е. при осуществлении бронирования.</w:t>
            </w:r>
            <w:r w:rsidRPr="002106E2">
              <w:rPr>
                <w:rFonts w:ascii="Times New Roman" w:eastAsia="Times New Roman" w:hAnsi="Times New Roman" w:cs="Times New Roman"/>
                <w:sz w:val="24"/>
                <w:szCs w:val="24"/>
              </w:rPr>
              <w:t xml:space="preserve"> </w:t>
            </w:r>
          </w:p>
          <w:p w14:paraId="50BF6500" w14:textId="77777777" w:rsidR="00374CC7" w:rsidRPr="002106E2" w:rsidRDefault="00374CC7" w:rsidP="00216CE5">
            <w:pPr>
              <w:spacing w:after="150" w:line="300" w:lineRule="atLeast"/>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w:t>
            </w:r>
            <w:r w:rsidRPr="002106E2">
              <w:rPr>
                <w:rFonts w:ascii="Times New Roman" w:eastAsia="Times New Roman" w:hAnsi="Times New Roman" w:cs="Times New Roman"/>
                <w:sz w:val="24"/>
                <w:szCs w:val="24"/>
              </w:rPr>
              <w:t>В соответствии с действующим законодательством размещение производится на срок, указанный в заявках, а для иностранных граждан – в пределах срока действия визы или миграционной карты.</w:t>
            </w:r>
          </w:p>
          <w:p w14:paraId="59928B23" w14:textId="77777777" w:rsidR="000913B6" w:rsidRDefault="00374CC7" w:rsidP="00216CE5">
            <w:pPr>
              <w:spacing w:after="150" w:line="300" w:lineRule="atLeast"/>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 </w:t>
            </w:r>
            <w:r w:rsidRPr="002106E2">
              <w:rPr>
                <w:rFonts w:ascii="Times New Roman" w:eastAsia="Times New Roman" w:hAnsi="Times New Roman" w:cs="Times New Roman"/>
                <w:sz w:val="24"/>
                <w:szCs w:val="24"/>
              </w:rPr>
              <w:t xml:space="preserve">Общее количество человек, поселяющихся в номер не должно превышать максимальную вместимость номера. </w:t>
            </w:r>
          </w:p>
          <w:p w14:paraId="65F0AB42" w14:textId="77777777" w:rsidR="00374CC7" w:rsidRPr="002106E2" w:rsidRDefault="00374CC7" w:rsidP="00216CE5">
            <w:pPr>
              <w:spacing w:after="150" w:line="300" w:lineRule="atLeast"/>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6.7. </w:t>
            </w:r>
            <w:r w:rsidRPr="002106E2">
              <w:rPr>
                <w:rFonts w:ascii="Times New Roman" w:eastAsia="Times New Roman" w:hAnsi="Times New Roman" w:cs="Times New Roman"/>
                <w:sz w:val="24"/>
                <w:szCs w:val="24"/>
              </w:rPr>
              <w:t>За проживание в Гостиничном комплексе детей до 5 лет включительно (при семейном размещении) плата не взимается (по запросу предоставляется детская кровать).</w:t>
            </w:r>
          </w:p>
          <w:p w14:paraId="5CE6F23E" w14:textId="2CAD49C6" w:rsidR="00374CC7" w:rsidRPr="007473C5" w:rsidRDefault="00374CC7" w:rsidP="00216CE5">
            <w:pPr>
              <w:spacing w:after="150" w:line="300" w:lineRule="atLeast"/>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6.8. </w:t>
            </w:r>
            <w:r w:rsidRPr="002106E2">
              <w:rPr>
                <w:rFonts w:ascii="Times New Roman" w:eastAsia="Times New Roman" w:hAnsi="Times New Roman" w:cs="Times New Roman"/>
                <w:sz w:val="24"/>
                <w:szCs w:val="24"/>
              </w:rPr>
              <w:t xml:space="preserve">За проживание в </w:t>
            </w:r>
            <w:r w:rsidRPr="007473C5">
              <w:rPr>
                <w:rFonts w:ascii="Times New Roman" w:eastAsia="Times New Roman" w:hAnsi="Times New Roman" w:cs="Times New Roman"/>
                <w:sz w:val="24"/>
                <w:szCs w:val="24"/>
              </w:rPr>
              <w:t>Гостиничном комплексе детей от 6 до 1</w:t>
            </w:r>
            <w:r w:rsidR="00DA593C" w:rsidRPr="007473C5">
              <w:rPr>
                <w:rFonts w:ascii="Times New Roman" w:eastAsia="Times New Roman" w:hAnsi="Times New Roman" w:cs="Times New Roman"/>
                <w:sz w:val="24"/>
                <w:szCs w:val="24"/>
              </w:rPr>
              <w:t>1</w:t>
            </w:r>
            <w:r w:rsidRPr="007473C5">
              <w:rPr>
                <w:rFonts w:ascii="Times New Roman" w:eastAsia="Times New Roman" w:hAnsi="Times New Roman" w:cs="Times New Roman"/>
                <w:sz w:val="24"/>
                <w:szCs w:val="24"/>
              </w:rPr>
              <w:t xml:space="preserve"> лет включительно взимается плата согласно действующе</w:t>
            </w:r>
            <w:r w:rsidR="004214B8" w:rsidRPr="007473C5">
              <w:rPr>
                <w:rFonts w:ascii="Times New Roman" w:eastAsia="Times New Roman" w:hAnsi="Times New Roman" w:cs="Times New Roman"/>
                <w:sz w:val="24"/>
                <w:szCs w:val="24"/>
              </w:rPr>
              <w:t>му</w:t>
            </w:r>
            <w:r w:rsidRPr="007473C5">
              <w:rPr>
                <w:rFonts w:ascii="Times New Roman" w:eastAsia="Times New Roman" w:hAnsi="Times New Roman" w:cs="Times New Roman"/>
                <w:sz w:val="24"/>
                <w:szCs w:val="24"/>
              </w:rPr>
              <w:t xml:space="preserve"> в Гостиничном комплексе Прейскурант</w:t>
            </w:r>
            <w:r w:rsidR="004214B8" w:rsidRPr="007473C5">
              <w:rPr>
                <w:rFonts w:ascii="Times New Roman" w:eastAsia="Times New Roman" w:hAnsi="Times New Roman" w:cs="Times New Roman"/>
                <w:sz w:val="24"/>
                <w:szCs w:val="24"/>
              </w:rPr>
              <w:t>у</w:t>
            </w:r>
            <w:r w:rsidRPr="007473C5">
              <w:rPr>
                <w:rFonts w:ascii="Times New Roman" w:eastAsia="Times New Roman" w:hAnsi="Times New Roman" w:cs="Times New Roman"/>
                <w:sz w:val="24"/>
                <w:szCs w:val="24"/>
              </w:rPr>
              <w:t xml:space="preserve"> (при этом предоставляется дополнительное место).</w:t>
            </w:r>
          </w:p>
          <w:p w14:paraId="22E82A9D" w14:textId="33C033D6" w:rsidR="00374CC7" w:rsidRPr="002106E2" w:rsidRDefault="00374CC7" w:rsidP="00216CE5">
            <w:pPr>
              <w:spacing w:after="150" w:line="300" w:lineRule="atLeast"/>
              <w:ind w:firstLine="263"/>
              <w:rPr>
                <w:rFonts w:ascii="Times New Roman" w:eastAsia="Times New Roman" w:hAnsi="Times New Roman" w:cs="Times New Roman"/>
                <w:sz w:val="24"/>
                <w:szCs w:val="24"/>
              </w:rPr>
            </w:pPr>
            <w:r w:rsidRPr="007473C5">
              <w:rPr>
                <w:rFonts w:ascii="Times New Roman" w:eastAsia="Times New Roman" w:hAnsi="Times New Roman" w:cs="Times New Roman"/>
                <w:sz w:val="24"/>
                <w:szCs w:val="24"/>
              </w:rPr>
              <w:t>6.9. За проживание в Г</w:t>
            </w:r>
            <w:r w:rsidR="00DA593C" w:rsidRPr="007473C5">
              <w:rPr>
                <w:rFonts w:ascii="Times New Roman" w:eastAsia="Times New Roman" w:hAnsi="Times New Roman" w:cs="Times New Roman"/>
                <w:sz w:val="24"/>
                <w:szCs w:val="24"/>
              </w:rPr>
              <w:t>остиничном комплексе детей от 12</w:t>
            </w:r>
            <w:r w:rsidRPr="007473C5">
              <w:rPr>
                <w:rFonts w:ascii="Times New Roman" w:eastAsia="Times New Roman" w:hAnsi="Times New Roman" w:cs="Times New Roman"/>
                <w:sz w:val="24"/>
                <w:szCs w:val="24"/>
              </w:rPr>
              <w:t xml:space="preserve"> лет взимается плата согласно действующе</w:t>
            </w:r>
            <w:r w:rsidR="004214B8" w:rsidRPr="007473C5">
              <w:rPr>
                <w:rFonts w:ascii="Times New Roman" w:eastAsia="Times New Roman" w:hAnsi="Times New Roman" w:cs="Times New Roman"/>
                <w:sz w:val="24"/>
                <w:szCs w:val="24"/>
              </w:rPr>
              <w:t>му</w:t>
            </w:r>
            <w:r w:rsidRPr="007473C5">
              <w:rPr>
                <w:rFonts w:ascii="Times New Roman" w:eastAsia="Times New Roman" w:hAnsi="Times New Roman" w:cs="Times New Roman"/>
                <w:sz w:val="24"/>
                <w:szCs w:val="24"/>
              </w:rPr>
              <w:t xml:space="preserve"> в Гостиничном комплексе Прейскурант</w:t>
            </w:r>
            <w:r w:rsidR="004214B8" w:rsidRPr="007473C5">
              <w:rPr>
                <w:rFonts w:ascii="Times New Roman" w:eastAsia="Times New Roman" w:hAnsi="Times New Roman" w:cs="Times New Roman"/>
                <w:sz w:val="24"/>
                <w:szCs w:val="24"/>
              </w:rPr>
              <w:t>у</w:t>
            </w:r>
            <w:r w:rsidRPr="007473C5">
              <w:rPr>
                <w:rFonts w:ascii="Times New Roman" w:eastAsia="Times New Roman" w:hAnsi="Times New Roman" w:cs="Times New Roman"/>
                <w:sz w:val="24"/>
                <w:szCs w:val="24"/>
              </w:rPr>
              <w:t xml:space="preserve"> на взрослого.</w:t>
            </w:r>
          </w:p>
          <w:p w14:paraId="3FB786B4" w14:textId="25186C6C" w:rsidR="00374CC7" w:rsidRPr="002106E2" w:rsidRDefault="00374CC7" w:rsidP="00216CE5">
            <w:pPr>
              <w:spacing w:after="150" w:line="300" w:lineRule="atLeast"/>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t>6.10.</w:t>
            </w:r>
            <w:r w:rsidRPr="00E8673C">
              <w:rPr>
                <w:rFonts w:ascii="Times New Roman" w:eastAsia="Times New Roman" w:hAnsi="Times New Roman" w:cs="Times New Roman"/>
                <w:sz w:val="24"/>
                <w:szCs w:val="24"/>
              </w:rPr>
              <w:t xml:space="preserve"> </w:t>
            </w:r>
            <w:r w:rsidRPr="002106E2">
              <w:rPr>
                <w:rFonts w:ascii="Times New Roman" w:eastAsia="Times New Roman" w:hAnsi="Times New Roman" w:cs="Times New Roman"/>
                <w:sz w:val="24"/>
                <w:szCs w:val="24"/>
              </w:rPr>
              <w:t>В Гостиничном комплексе</w:t>
            </w:r>
            <w:r>
              <w:rPr>
                <w:rFonts w:ascii="Times New Roman" w:eastAsia="Times New Roman" w:hAnsi="Times New Roman" w:cs="Times New Roman"/>
                <w:sz w:val="24"/>
                <w:szCs w:val="24"/>
              </w:rPr>
              <w:t> </w:t>
            </w:r>
            <w:r w:rsidRPr="002106E2">
              <w:rPr>
                <w:rFonts w:ascii="Times New Roman" w:eastAsia="Times New Roman" w:hAnsi="Times New Roman" w:cs="Times New Roman"/>
                <w:bCs/>
                <w:sz w:val="24"/>
                <w:szCs w:val="24"/>
              </w:rPr>
              <w:t>запрещено</w:t>
            </w:r>
            <w:r>
              <w:rPr>
                <w:rFonts w:ascii="Times New Roman" w:eastAsia="Times New Roman" w:hAnsi="Times New Roman" w:cs="Times New Roman"/>
                <w:sz w:val="24"/>
                <w:szCs w:val="24"/>
              </w:rPr>
              <w:t> </w:t>
            </w:r>
            <w:r w:rsidRPr="002106E2">
              <w:rPr>
                <w:rFonts w:ascii="Times New Roman" w:eastAsia="Times New Roman" w:hAnsi="Times New Roman" w:cs="Times New Roman"/>
                <w:sz w:val="24"/>
                <w:szCs w:val="24"/>
              </w:rPr>
              <w:t xml:space="preserve">совместное проживание в одном номере лиц, не достигших 18-ти летнего возраста, </w:t>
            </w:r>
            <w:r w:rsidRPr="00685484">
              <w:rPr>
                <w:rFonts w:ascii="Times New Roman" w:eastAsia="Times New Roman" w:hAnsi="Times New Roman" w:cs="Times New Roman"/>
                <w:sz w:val="24"/>
                <w:szCs w:val="24"/>
              </w:rPr>
              <w:t>и лиц, достигших 18-ти летнего возраста, при условии, если данные лица не находятся в родственных отношениях</w:t>
            </w:r>
            <w:r w:rsidRPr="002106E2">
              <w:rPr>
                <w:rFonts w:ascii="Times New Roman" w:eastAsia="Times New Roman" w:hAnsi="Times New Roman" w:cs="Times New Roman"/>
                <w:sz w:val="24"/>
                <w:szCs w:val="24"/>
              </w:rPr>
              <w:t>.</w:t>
            </w:r>
          </w:p>
          <w:p w14:paraId="7EB76DAB" w14:textId="77777777" w:rsidR="00374CC7" w:rsidRPr="002106E2" w:rsidRDefault="00374CC7" w:rsidP="00216CE5">
            <w:pPr>
              <w:spacing w:after="150" w:line="300" w:lineRule="atLeast"/>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t>6.11.</w:t>
            </w:r>
            <w:r w:rsidRPr="00E8673C">
              <w:rPr>
                <w:rFonts w:ascii="Times New Roman" w:eastAsia="Times New Roman" w:hAnsi="Times New Roman" w:cs="Times New Roman"/>
                <w:sz w:val="24"/>
                <w:szCs w:val="24"/>
              </w:rPr>
              <w:t xml:space="preserve"> </w:t>
            </w:r>
            <w:r w:rsidRPr="002106E2">
              <w:rPr>
                <w:rFonts w:ascii="Times New Roman" w:eastAsia="Times New Roman" w:hAnsi="Times New Roman" w:cs="Times New Roman"/>
                <w:sz w:val="24"/>
                <w:szCs w:val="24"/>
              </w:rPr>
              <w:t>В Гостинице</w:t>
            </w:r>
            <w:r>
              <w:rPr>
                <w:rFonts w:ascii="Times New Roman" w:eastAsia="Times New Roman" w:hAnsi="Times New Roman" w:cs="Times New Roman"/>
                <w:sz w:val="24"/>
                <w:szCs w:val="24"/>
              </w:rPr>
              <w:t> </w:t>
            </w:r>
            <w:r w:rsidRPr="002106E2">
              <w:rPr>
                <w:rFonts w:ascii="Times New Roman" w:eastAsia="Times New Roman" w:hAnsi="Times New Roman" w:cs="Times New Roman"/>
                <w:bCs/>
                <w:sz w:val="24"/>
                <w:szCs w:val="24"/>
              </w:rPr>
              <w:t>разрешено</w:t>
            </w:r>
            <w:r>
              <w:rPr>
                <w:rFonts w:ascii="Times New Roman" w:eastAsia="Times New Roman" w:hAnsi="Times New Roman" w:cs="Times New Roman"/>
                <w:sz w:val="24"/>
                <w:szCs w:val="24"/>
              </w:rPr>
              <w:t> </w:t>
            </w:r>
            <w:r w:rsidRPr="002106E2">
              <w:rPr>
                <w:rFonts w:ascii="Times New Roman" w:eastAsia="Times New Roman" w:hAnsi="Times New Roman" w:cs="Times New Roman"/>
                <w:sz w:val="24"/>
                <w:szCs w:val="24"/>
              </w:rPr>
              <w:t xml:space="preserve">совместное проживание в одном номере лиц, не достигших 18-ти летнего возраста, и лиц, достигших 18-ти летнего возраста, при условии, если данные лица находятся в родственных отношениях, а именно ребенок с матерью, отцом, опекуном, попечителем, представителем органа опеки и попечительства. </w:t>
            </w:r>
          </w:p>
          <w:p w14:paraId="5DF747DC" w14:textId="77777777" w:rsidR="00374CC7" w:rsidRPr="002106E2" w:rsidRDefault="00374CC7" w:rsidP="00216CE5">
            <w:pPr>
              <w:spacing w:after="150" w:line="300" w:lineRule="atLeast"/>
              <w:ind w:firstLine="26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6.12. </w:t>
            </w:r>
            <w:r w:rsidRPr="002106E2">
              <w:rPr>
                <w:rFonts w:ascii="Times New Roman" w:eastAsia="Times New Roman" w:hAnsi="Times New Roman" w:cs="Times New Roman"/>
                <w:sz w:val="24"/>
                <w:szCs w:val="24"/>
              </w:rPr>
              <w:t>В Гостинице разрешено совместное проживание в одном номере лиц не достигших 18-ти летнего возраста и лиц достигших 18-ти летнего возраста при условии, если данные лица не находятся в родственных отношениях в случае:</w:t>
            </w:r>
          </w:p>
          <w:p w14:paraId="728C9DCF" w14:textId="77777777" w:rsidR="00374CC7" w:rsidRPr="002106E2" w:rsidRDefault="00374CC7" w:rsidP="00374CC7">
            <w:pPr>
              <w:numPr>
                <w:ilvl w:val="0"/>
                <w:numId w:val="2"/>
              </w:numPr>
              <w:tabs>
                <w:tab w:val="left" w:pos="122"/>
                <w:tab w:val="left" w:pos="405"/>
              </w:tabs>
              <w:spacing w:before="100" w:beforeAutospacing="1" w:after="100" w:afterAutospacing="1" w:line="300" w:lineRule="atLeast"/>
              <w:ind w:left="122"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2106E2">
              <w:rPr>
                <w:rFonts w:ascii="Times New Roman" w:eastAsia="Times New Roman" w:hAnsi="Times New Roman" w:cs="Times New Roman"/>
                <w:sz w:val="24"/>
                <w:szCs w:val="24"/>
              </w:rPr>
              <w:t xml:space="preserve"> письменного нотариально заверенного разрешения матери, отца, опекуна, попечителя;</w:t>
            </w:r>
          </w:p>
          <w:p w14:paraId="178EF4B4" w14:textId="77777777" w:rsidR="00374CC7" w:rsidRPr="002106E2" w:rsidRDefault="00374CC7" w:rsidP="00374CC7">
            <w:pPr>
              <w:numPr>
                <w:ilvl w:val="0"/>
                <w:numId w:val="2"/>
              </w:numPr>
              <w:tabs>
                <w:tab w:val="left" w:pos="122"/>
                <w:tab w:val="left" w:pos="405"/>
              </w:tabs>
              <w:spacing w:before="100" w:beforeAutospacing="1" w:after="100" w:afterAutospacing="1" w:line="300" w:lineRule="atLeast"/>
              <w:ind w:left="122"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2106E2">
              <w:rPr>
                <w:rFonts w:ascii="Times New Roman" w:eastAsia="Times New Roman" w:hAnsi="Times New Roman" w:cs="Times New Roman"/>
                <w:sz w:val="24"/>
                <w:szCs w:val="24"/>
              </w:rPr>
              <w:t xml:space="preserve"> письменного разрешения органа опеки и попечительства.</w:t>
            </w:r>
          </w:p>
        </w:tc>
      </w:tr>
      <w:tr w:rsidR="00374CC7" w:rsidRPr="00A91530" w14:paraId="31C9F24C" w14:textId="77777777" w:rsidTr="00216CE5">
        <w:trPr>
          <w:trHeight w:val="651"/>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744A063F"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7. Депозит </w:t>
            </w:r>
          </w:p>
        </w:tc>
        <w:tc>
          <w:tcPr>
            <w:tcW w:w="6946" w:type="dxa"/>
            <w:tcBorders>
              <w:top w:val="outset" w:sz="6" w:space="0" w:color="auto"/>
              <w:left w:val="outset" w:sz="6" w:space="0" w:color="auto"/>
              <w:bottom w:val="outset" w:sz="6" w:space="0" w:color="auto"/>
              <w:right w:val="outset" w:sz="6" w:space="0" w:color="auto"/>
            </w:tcBorders>
          </w:tcPr>
          <w:p w14:paraId="56DE8610" w14:textId="3504236E" w:rsidR="00374CC7" w:rsidRPr="002106E2" w:rsidRDefault="00374CC7" w:rsidP="00216CE5">
            <w:pPr>
              <w:rPr>
                <w:rFonts w:ascii="Times New Roman" w:eastAsia="Times New Roman" w:hAnsi="Times New Roman" w:cs="Times New Roman"/>
                <w:sz w:val="24"/>
                <w:szCs w:val="24"/>
              </w:rPr>
            </w:pPr>
            <w:r>
              <w:rPr>
                <w:rFonts w:ascii="Times New Roman" w:eastAsia="Times New Roman" w:hAnsi="Times New Roman" w:cs="Times New Roman"/>
                <w:sz w:val="24"/>
                <w:szCs w:val="24"/>
              </w:rPr>
              <w:t>7.1. П</w:t>
            </w:r>
            <w:r w:rsidRPr="002106E2">
              <w:rPr>
                <w:rFonts w:ascii="Times New Roman" w:eastAsia="Times New Roman" w:hAnsi="Times New Roman" w:cs="Times New Roman"/>
                <w:sz w:val="24"/>
                <w:szCs w:val="24"/>
              </w:rPr>
              <w:t>ри поселении Гость имеет право внести депозит на личный счет</w:t>
            </w:r>
            <w:r>
              <w:rPr>
                <w:rFonts w:ascii="Times New Roman" w:eastAsia="Times New Roman" w:hAnsi="Times New Roman" w:cs="Times New Roman"/>
                <w:b/>
                <w:bCs/>
                <w:sz w:val="24"/>
                <w:szCs w:val="24"/>
              </w:rPr>
              <w:t> </w:t>
            </w:r>
            <w:r w:rsidRPr="002106E2">
              <w:rPr>
                <w:rFonts w:ascii="Times New Roman" w:eastAsia="Times New Roman" w:hAnsi="Times New Roman" w:cs="Times New Roman"/>
                <w:sz w:val="24"/>
                <w:szCs w:val="24"/>
              </w:rPr>
              <w:t>наличными деньгами или кредитной карточкой</w:t>
            </w:r>
            <w:r w:rsidR="00685484">
              <w:rPr>
                <w:rFonts w:ascii="Times New Roman" w:eastAsia="Times New Roman" w:hAnsi="Times New Roman" w:cs="Times New Roman"/>
                <w:sz w:val="24"/>
                <w:szCs w:val="24"/>
              </w:rPr>
              <w:t>.</w:t>
            </w:r>
            <w:r w:rsidRPr="002106E2">
              <w:rPr>
                <w:rFonts w:ascii="Times New Roman" w:eastAsia="Times New Roman" w:hAnsi="Times New Roman" w:cs="Times New Roman"/>
                <w:sz w:val="24"/>
                <w:szCs w:val="24"/>
              </w:rPr>
              <w:t xml:space="preserve"> </w:t>
            </w:r>
          </w:p>
        </w:tc>
      </w:tr>
      <w:tr w:rsidR="00374CC7" w:rsidRPr="0019158C" w14:paraId="04F39DA3"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2B612953"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 </w:t>
            </w:r>
            <w:r w:rsidRPr="002106E2">
              <w:rPr>
                <w:rFonts w:ascii="Times New Roman" w:eastAsia="Times New Roman" w:hAnsi="Times New Roman" w:cs="Times New Roman"/>
                <w:b/>
                <w:sz w:val="24"/>
                <w:szCs w:val="24"/>
              </w:rPr>
              <w:t xml:space="preserve">Правила </w:t>
            </w:r>
          </w:p>
          <w:p w14:paraId="497B1537" w14:textId="77777777" w:rsidR="00374CC7" w:rsidRPr="002106E2" w:rsidRDefault="00374CC7" w:rsidP="00216CE5">
            <w:pPr>
              <w:spacing w:before="75" w:after="75" w:line="240" w:lineRule="auto"/>
              <w:rPr>
                <w:rFonts w:ascii="Times New Roman" w:eastAsia="Times New Roman" w:hAnsi="Times New Roman" w:cs="Times New Roman"/>
                <w:b/>
                <w:sz w:val="24"/>
                <w:szCs w:val="24"/>
              </w:rPr>
            </w:pPr>
            <w:proofErr w:type="gramStart"/>
            <w:r w:rsidRPr="002106E2">
              <w:rPr>
                <w:rFonts w:ascii="Times New Roman" w:eastAsia="Times New Roman" w:hAnsi="Times New Roman" w:cs="Times New Roman"/>
                <w:b/>
                <w:sz w:val="24"/>
                <w:szCs w:val="24"/>
              </w:rPr>
              <w:t>противопожарного</w:t>
            </w:r>
            <w:proofErr w:type="gramEnd"/>
            <w:r w:rsidRPr="002106E2">
              <w:rPr>
                <w:rFonts w:ascii="Times New Roman" w:eastAsia="Times New Roman" w:hAnsi="Times New Roman" w:cs="Times New Roman"/>
                <w:b/>
                <w:sz w:val="24"/>
                <w:szCs w:val="24"/>
              </w:rPr>
              <w:t xml:space="preserve"> режима и правила  безопасного поведения на объектах гостиничного комплекса</w:t>
            </w:r>
          </w:p>
        </w:tc>
        <w:tc>
          <w:tcPr>
            <w:tcW w:w="6946" w:type="dxa"/>
            <w:tcBorders>
              <w:top w:val="outset" w:sz="6" w:space="0" w:color="auto"/>
              <w:left w:val="outset" w:sz="6" w:space="0" w:color="auto"/>
              <w:bottom w:val="outset" w:sz="6" w:space="0" w:color="auto"/>
              <w:right w:val="outset" w:sz="6" w:space="0" w:color="auto"/>
            </w:tcBorders>
            <w:hideMark/>
          </w:tcPr>
          <w:p w14:paraId="11E9C470" w14:textId="77777777" w:rsidR="00374CC7" w:rsidRPr="00A54695" w:rsidRDefault="00374CC7" w:rsidP="00216CE5">
            <w:pPr>
              <w:pStyle w:val="western"/>
              <w:shd w:val="clear" w:color="auto" w:fill="FFFFFF"/>
              <w:spacing w:before="72" w:beforeAutospacing="0" w:after="72" w:afterAutospacing="0"/>
              <w:rPr>
                <w:color w:val="000000"/>
                <w:lang w:val="ru-RU"/>
              </w:rPr>
            </w:pPr>
            <w:r>
              <w:rPr>
                <w:color w:val="000000"/>
                <w:lang w:val="ru-RU"/>
              </w:rPr>
              <w:t xml:space="preserve">8.1. В номерах запрещено использование личных электрических </w:t>
            </w:r>
            <w:r w:rsidRPr="00A54695">
              <w:rPr>
                <w:color w:val="000000"/>
                <w:lang w:val="ru-RU"/>
              </w:rPr>
              <w:t>тройников и удлинителей, а так же электроприборов, в том числе нагревательных (электрочайник, утюг и др.), кроме случаев, когда эти приборы входят в стандартное оборудование номера.</w:t>
            </w:r>
          </w:p>
          <w:p w14:paraId="5021ADEA" w14:textId="77777777" w:rsidR="00374CC7" w:rsidRPr="00A54695" w:rsidRDefault="00374CC7" w:rsidP="00216CE5">
            <w:pPr>
              <w:pStyle w:val="western"/>
              <w:shd w:val="clear" w:color="auto" w:fill="FFFFFF"/>
              <w:spacing w:before="72" w:beforeAutospacing="0" w:after="72" w:afterAutospacing="0"/>
              <w:rPr>
                <w:color w:val="000000"/>
                <w:lang w:val="ru-RU"/>
              </w:rPr>
            </w:pPr>
            <w:r>
              <w:rPr>
                <w:color w:val="000000"/>
                <w:lang w:val="ru-RU"/>
              </w:rPr>
              <w:t>8</w:t>
            </w:r>
            <w:r w:rsidRPr="00A54695">
              <w:rPr>
                <w:color w:val="000000"/>
                <w:lang w:val="ru-RU"/>
              </w:rPr>
              <w:t>.2. Запрещено использование пиротехнических средств на всей территории Гостиничного комплекса.</w:t>
            </w:r>
          </w:p>
          <w:p w14:paraId="3719D0CF" w14:textId="7AD015A3" w:rsidR="00374CC7" w:rsidRPr="00A54695" w:rsidRDefault="00374CC7" w:rsidP="00216CE5">
            <w:pPr>
              <w:pStyle w:val="western"/>
              <w:shd w:val="clear" w:color="auto" w:fill="FFFFFF"/>
              <w:spacing w:before="72" w:beforeAutospacing="0" w:after="72" w:afterAutospacing="0"/>
              <w:rPr>
                <w:color w:val="000000"/>
                <w:lang w:val="ru-RU"/>
              </w:rPr>
            </w:pPr>
            <w:r>
              <w:rPr>
                <w:color w:val="000000"/>
                <w:lang w:val="ru-RU"/>
              </w:rPr>
              <w:t>8</w:t>
            </w:r>
            <w:r w:rsidRPr="00A54695">
              <w:rPr>
                <w:color w:val="000000"/>
                <w:lang w:val="ru-RU"/>
              </w:rPr>
              <w:t>.3. Запрещено, без согласования с уполномоченными сотрудниками Г</w:t>
            </w:r>
            <w:r>
              <w:rPr>
                <w:color w:val="000000"/>
                <w:lang w:val="ru-RU"/>
              </w:rPr>
              <w:t>К</w:t>
            </w:r>
            <w:r w:rsidRPr="00A54695">
              <w:rPr>
                <w:color w:val="000000"/>
                <w:lang w:val="ru-RU"/>
              </w:rPr>
              <w:t>, входить в административные, технологические и служебные помещения и другие помещения, в которые администрация ограничивает вход посторонних.</w:t>
            </w:r>
          </w:p>
          <w:p w14:paraId="746C7721" w14:textId="1BDB16E3" w:rsidR="00374CC7" w:rsidRPr="00A54695" w:rsidRDefault="00374CC7" w:rsidP="00216CE5">
            <w:pPr>
              <w:pStyle w:val="western"/>
              <w:shd w:val="clear" w:color="auto" w:fill="FFFFFF"/>
              <w:spacing w:before="72" w:beforeAutospacing="0" w:after="72" w:afterAutospacing="0"/>
              <w:rPr>
                <w:color w:val="000000"/>
                <w:lang w:val="ru-RU"/>
              </w:rPr>
            </w:pPr>
            <w:r>
              <w:rPr>
                <w:color w:val="000000"/>
                <w:lang w:val="ru-RU"/>
              </w:rPr>
              <w:t>8</w:t>
            </w:r>
            <w:r w:rsidRPr="00A54695">
              <w:rPr>
                <w:color w:val="000000"/>
                <w:lang w:val="ru-RU"/>
              </w:rPr>
              <w:t>.4. Запрещено применение на объектах Гостиничного комплекса открытого огня.</w:t>
            </w:r>
          </w:p>
          <w:p w14:paraId="00231657" w14:textId="77777777" w:rsidR="00374CC7" w:rsidRPr="00A54695" w:rsidRDefault="00374CC7" w:rsidP="00216CE5">
            <w:pPr>
              <w:pStyle w:val="western"/>
              <w:shd w:val="clear" w:color="auto" w:fill="FFFFFF"/>
              <w:spacing w:before="72" w:beforeAutospacing="0" w:after="72" w:afterAutospacing="0"/>
              <w:rPr>
                <w:color w:val="000000"/>
                <w:lang w:val="ru-RU"/>
              </w:rPr>
            </w:pPr>
            <w:r>
              <w:rPr>
                <w:color w:val="000000"/>
                <w:lang w:val="ru-RU"/>
              </w:rPr>
              <w:t>8</w:t>
            </w:r>
            <w:r w:rsidRPr="00A54695">
              <w:rPr>
                <w:color w:val="000000"/>
                <w:lang w:val="ru-RU"/>
              </w:rPr>
              <w:t>.5. В случае обнаружения возгорания или задымления, необходимо немедленно сообщить об этом любому сотруднику гостиничного комплекса.</w:t>
            </w:r>
          </w:p>
          <w:p w14:paraId="5D1CCA11" w14:textId="77777777" w:rsidR="00374CC7" w:rsidRPr="00A54695" w:rsidRDefault="00374CC7" w:rsidP="00216CE5">
            <w:pPr>
              <w:pStyle w:val="western"/>
              <w:shd w:val="clear" w:color="auto" w:fill="FFFFFF"/>
              <w:spacing w:before="72" w:beforeAutospacing="0" w:after="72" w:afterAutospacing="0"/>
              <w:rPr>
                <w:color w:val="000000"/>
                <w:lang w:val="ru-RU"/>
              </w:rPr>
            </w:pPr>
            <w:r>
              <w:rPr>
                <w:bCs/>
                <w:color w:val="000000"/>
                <w:lang w:val="ru-RU"/>
              </w:rPr>
              <w:t>8</w:t>
            </w:r>
            <w:r w:rsidRPr="00A54695">
              <w:rPr>
                <w:bCs/>
                <w:color w:val="000000"/>
                <w:lang w:val="ru-RU"/>
              </w:rPr>
              <w:t>.6. Курение на объектах и территории гостиничного комплекса (номерной фонд, рестораны, лобби бар, бассейн и т.д.) запрещено. Курение разрешено</w:t>
            </w:r>
            <w:r w:rsidRPr="00A54695">
              <w:rPr>
                <w:rStyle w:val="apple-converted-space"/>
                <w:rFonts w:eastAsiaTheme="minorEastAsia"/>
                <w:color w:val="000000"/>
              </w:rPr>
              <w:t> </w:t>
            </w:r>
            <w:r w:rsidRPr="00A54695">
              <w:rPr>
                <w:color w:val="000000"/>
                <w:lang w:val="ru-RU"/>
              </w:rPr>
              <w:t xml:space="preserve">только в специально оборудованных и обозначенных указателями местах. </w:t>
            </w:r>
          </w:p>
          <w:p w14:paraId="3480CC70" w14:textId="77777777" w:rsidR="00374CC7" w:rsidRPr="00A54695" w:rsidRDefault="00374CC7" w:rsidP="00216CE5">
            <w:pPr>
              <w:pStyle w:val="western"/>
              <w:shd w:val="clear" w:color="auto" w:fill="FFFFFF"/>
              <w:spacing w:before="72" w:beforeAutospacing="0" w:after="72" w:afterAutospacing="0"/>
              <w:rPr>
                <w:color w:val="000000"/>
                <w:lang w:val="ru-RU"/>
              </w:rPr>
            </w:pPr>
            <w:r>
              <w:rPr>
                <w:color w:val="000000"/>
                <w:lang w:val="ru-RU"/>
              </w:rPr>
              <w:t>8</w:t>
            </w:r>
            <w:r w:rsidRPr="00A54695">
              <w:rPr>
                <w:color w:val="000000"/>
                <w:lang w:val="ru-RU"/>
              </w:rPr>
              <w:t xml:space="preserve">.7. Запрещено, без согласования с уполномоченными сотрудниками Гостиничного комплекса отеля, открывать на объектах </w:t>
            </w:r>
            <w:r>
              <w:rPr>
                <w:color w:val="000000"/>
                <w:lang w:val="ru-RU"/>
              </w:rPr>
              <w:t xml:space="preserve">ГК </w:t>
            </w:r>
            <w:r w:rsidRPr="00A54695">
              <w:rPr>
                <w:color w:val="000000"/>
                <w:lang w:val="ru-RU"/>
              </w:rPr>
              <w:t>люки и двери технологических шахт.</w:t>
            </w:r>
          </w:p>
          <w:p w14:paraId="4C2FB9E1" w14:textId="77777777" w:rsidR="00374CC7" w:rsidRPr="00A54695" w:rsidRDefault="00374CC7" w:rsidP="00216CE5">
            <w:pPr>
              <w:pStyle w:val="western"/>
              <w:shd w:val="clear" w:color="auto" w:fill="FFFFFF"/>
              <w:spacing w:before="72" w:beforeAutospacing="0" w:after="72" w:afterAutospacing="0"/>
              <w:rPr>
                <w:color w:val="000000"/>
                <w:lang w:val="ru-RU"/>
              </w:rPr>
            </w:pPr>
            <w:r>
              <w:rPr>
                <w:color w:val="000000"/>
                <w:lang w:val="ru-RU"/>
              </w:rPr>
              <w:t>8</w:t>
            </w:r>
            <w:r w:rsidRPr="00A54695">
              <w:rPr>
                <w:color w:val="000000"/>
                <w:lang w:val="ru-RU"/>
              </w:rPr>
              <w:t>.8. Запрещено катание</w:t>
            </w:r>
            <w:r>
              <w:rPr>
                <w:color w:val="000000"/>
                <w:lang w:val="ru-RU"/>
              </w:rPr>
              <w:t xml:space="preserve"> на велосипедах</w:t>
            </w:r>
            <w:r w:rsidRPr="00A54695">
              <w:rPr>
                <w:color w:val="000000"/>
                <w:lang w:val="ru-RU"/>
              </w:rPr>
              <w:t>,</w:t>
            </w:r>
            <w:r>
              <w:rPr>
                <w:color w:val="000000"/>
                <w:lang w:val="ru-RU"/>
              </w:rPr>
              <w:t xml:space="preserve"> </w:t>
            </w:r>
            <w:r w:rsidRPr="00A54695">
              <w:rPr>
                <w:color w:val="000000"/>
                <w:lang w:val="ru-RU"/>
              </w:rPr>
              <w:t>роликах,</w:t>
            </w:r>
            <w:r>
              <w:rPr>
                <w:color w:val="000000"/>
                <w:lang w:val="ru-RU"/>
              </w:rPr>
              <w:t xml:space="preserve"> </w:t>
            </w:r>
            <w:r w:rsidRPr="00A54695">
              <w:rPr>
                <w:color w:val="000000"/>
                <w:lang w:val="ru-RU"/>
              </w:rPr>
              <w:t xml:space="preserve">самокатах, </w:t>
            </w:r>
            <w:proofErr w:type="spellStart"/>
            <w:r w:rsidRPr="00A54695">
              <w:rPr>
                <w:color w:val="000000"/>
                <w:lang w:val="ru-RU"/>
              </w:rPr>
              <w:t>гироскутерах</w:t>
            </w:r>
            <w:proofErr w:type="spellEnd"/>
            <w:r w:rsidRPr="00A54695">
              <w:rPr>
                <w:color w:val="000000"/>
                <w:lang w:val="ru-RU"/>
              </w:rPr>
              <w:t xml:space="preserve"> и т.п. в помещениях ГК и по наклонным пандусам.</w:t>
            </w:r>
          </w:p>
          <w:p w14:paraId="5DFADABB" w14:textId="77777777" w:rsidR="00374CC7" w:rsidRPr="00A54695" w:rsidRDefault="00374CC7" w:rsidP="00216CE5">
            <w:pPr>
              <w:pStyle w:val="western"/>
              <w:shd w:val="clear" w:color="auto" w:fill="FFFFFF"/>
              <w:spacing w:before="72" w:beforeAutospacing="0" w:after="72" w:afterAutospacing="0"/>
              <w:rPr>
                <w:color w:val="000000"/>
                <w:lang w:val="ru-RU"/>
              </w:rPr>
            </w:pPr>
            <w:r>
              <w:rPr>
                <w:color w:val="000000"/>
                <w:lang w:val="ru-RU"/>
              </w:rPr>
              <w:t>8</w:t>
            </w:r>
            <w:r w:rsidRPr="00A54695">
              <w:rPr>
                <w:color w:val="000000"/>
                <w:lang w:val="ru-RU"/>
              </w:rPr>
              <w:t>.9. В целях личной безопасности и безопасности окружающих, необходимо строго соблюдать правила использования оборудования, приборов, аппаратуры и других технических средств, размещенных на объектах Гостиничного комплекса.</w:t>
            </w:r>
          </w:p>
          <w:p w14:paraId="7BA62AA5" w14:textId="77777777" w:rsidR="00374CC7" w:rsidRDefault="00374CC7" w:rsidP="00216CE5">
            <w:pPr>
              <w:pStyle w:val="western"/>
              <w:shd w:val="clear" w:color="auto" w:fill="FFFFFF"/>
              <w:spacing w:before="72" w:beforeAutospacing="0" w:after="72" w:afterAutospacing="0"/>
              <w:rPr>
                <w:color w:val="000000"/>
                <w:lang w:val="ru-RU"/>
              </w:rPr>
            </w:pPr>
            <w:r>
              <w:rPr>
                <w:color w:val="000000"/>
                <w:lang w:val="ru-RU"/>
              </w:rPr>
              <w:t>8</w:t>
            </w:r>
            <w:r w:rsidRPr="00A54695">
              <w:rPr>
                <w:color w:val="000000"/>
                <w:lang w:val="ru-RU"/>
              </w:rPr>
              <w:t>.10. Все объекты ГК оборудованы</w:t>
            </w:r>
            <w:r w:rsidRPr="00A54695">
              <w:rPr>
                <w:rStyle w:val="apple-converted-space"/>
                <w:rFonts w:eastAsiaTheme="minorEastAsia"/>
                <w:color w:val="000000"/>
              </w:rPr>
              <w:t> </w:t>
            </w:r>
            <w:r w:rsidRPr="00A54695">
              <w:rPr>
                <w:color w:val="000000"/>
                <w:lang w:val="ru-RU"/>
              </w:rPr>
              <w:t>системой автоматической пожарной сигнализации и системой оповещения и управления эвакуацией (с звуковым и речевым оповещением и управлением).</w:t>
            </w:r>
          </w:p>
          <w:p w14:paraId="30BEFFAB" w14:textId="77777777" w:rsidR="00374CC7" w:rsidRPr="00202260" w:rsidRDefault="00374CC7" w:rsidP="00216CE5">
            <w:pPr>
              <w:pStyle w:val="western"/>
              <w:shd w:val="clear" w:color="auto" w:fill="FFFFFF"/>
              <w:spacing w:before="72" w:beforeAutospacing="0" w:after="72" w:afterAutospacing="0"/>
              <w:rPr>
                <w:color w:val="000000"/>
                <w:lang w:val="ru-RU"/>
              </w:rPr>
            </w:pPr>
            <w:r>
              <w:rPr>
                <w:color w:val="000000"/>
                <w:lang w:val="ru-RU"/>
              </w:rPr>
              <w:lastRenderedPageBreak/>
              <w:t>8</w:t>
            </w:r>
            <w:r w:rsidRPr="00202260">
              <w:rPr>
                <w:color w:val="000000"/>
                <w:lang w:val="ru-RU"/>
              </w:rPr>
              <w:t xml:space="preserve">.11. </w:t>
            </w:r>
            <w:r>
              <w:rPr>
                <w:color w:val="000000"/>
                <w:lang w:val="ru-RU"/>
              </w:rPr>
              <w:t>При использовании открытых балконов необходимо строго соблюдать технику безопасности и ни в коем случае не оставлять детей одних без присмотра родителей.</w:t>
            </w:r>
          </w:p>
          <w:p w14:paraId="2A630330" w14:textId="77777777" w:rsidR="00374CC7" w:rsidRDefault="00374CC7" w:rsidP="00BE6AF5">
            <w:pPr>
              <w:pStyle w:val="western"/>
              <w:shd w:val="clear" w:color="auto" w:fill="FFFFFF"/>
              <w:spacing w:before="72" w:beforeAutospacing="0" w:after="75" w:afterAutospacing="0"/>
              <w:rPr>
                <w:color w:val="000000"/>
                <w:lang w:val="ru-RU"/>
              </w:rPr>
            </w:pPr>
            <w:r>
              <w:rPr>
                <w:color w:val="000000"/>
                <w:lang w:val="ru-RU"/>
              </w:rPr>
              <w:t>8.12</w:t>
            </w:r>
            <w:r w:rsidRPr="00A54695">
              <w:rPr>
                <w:color w:val="000000"/>
                <w:lang w:val="ru-RU"/>
              </w:rPr>
              <w:t xml:space="preserve">. При заселении в номер необходимо внимательно изучить порядок эвакуации из объекта размещения гостиничного комплекса, в условиях пожара или другой чрезвычайной ситуации. Планы эвакуации размещены в каждом номере гостиничного комплекса и на каждом этаже. Порядок действий при пожаре определен в специальном разделе Директории гостя, размещённой </w:t>
            </w:r>
          </w:p>
          <w:p w14:paraId="337E0787" w14:textId="77777777" w:rsidR="00374CC7" w:rsidRPr="00202260" w:rsidRDefault="00374CC7" w:rsidP="00216CE5">
            <w:pPr>
              <w:pStyle w:val="western"/>
              <w:shd w:val="clear" w:color="auto" w:fill="FFFFFF"/>
              <w:spacing w:before="72" w:beforeAutospacing="0"/>
              <w:rPr>
                <w:color w:val="000000"/>
                <w:lang w:val="ru-RU"/>
              </w:rPr>
            </w:pPr>
            <w:r w:rsidRPr="00A54695">
              <w:rPr>
                <w:color w:val="000000"/>
                <w:lang w:val="ru-RU"/>
              </w:rPr>
              <w:t>в номере.</w:t>
            </w:r>
          </w:p>
        </w:tc>
      </w:tr>
      <w:tr w:rsidR="00374CC7" w:rsidRPr="00A91530" w14:paraId="24AB010E"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10F336A8" w14:textId="77777777" w:rsidR="00374CC7" w:rsidRPr="00A54695"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09</w:t>
            </w:r>
            <w:r w:rsidRPr="00A54695">
              <w:rPr>
                <w:rFonts w:ascii="Times New Roman" w:eastAsia="Times New Roman" w:hAnsi="Times New Roman" w:cs="Times New Roman"/>
                <w:b/>
                <w:sz w:val="24"/>
                <w:szCs w:val="24"/>
              </w:rPr>
              <w:t xml:space="preserve">.Права и обязанности проживающих гостей  </w:t>
            </w:r>
          </w:p>
        </w:tc>
        <w:tc>
          <w:tcPr>
            <w:tcW w:w="6946" w:type="dxa"/>
            <w:tcBorders>
              <w:top w:val="outset" w:sz="6" w:space="0" w:color="auto"/>
              <w:left w:val="outset" w:sz="6" w:space="0" w:color="auto"/>
              <w:bottom w:val="outset" w:sz="6" w:space="0" w:color="auto"/>
              <w:right w:val="outset" w:sz="6" w:space="0" w:color="auto"/>
            </w:tcBorders>
            <w:hideMark/>
          </w:tcPr>
          <w:p w14:paraId="5D848699" w14:textId="77777777" w:rsidR="00374CC7" w:rsidRPr="00EE1F16" w:rsidRDefault="00374CC7" w:rsidP="00216CE5">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9.</w:t>
            </w:r>
            <w:r w:rsidRPr="00EE1F16">
              <w:rPr>
                <w:rFonts w:ascii="Times New Roman" w:eastAsia="Times New Roman" w:hAnsi="Times New Roman" w:cs="Times New Roman"/>
                <w:sz w:val="24"/>
                <w:szCs w:val="24"/>
              </w:rPr>
              <w:t xml:space="preserve"> 1. Право на внеочередное обслуживание в ГК имеют:</w:t>
            </w:r>
            <w:r w:rsidRPr="00EE1F16">
              <w:rPr>
                <w:rFonts w:ascii="Times New Roman" w:eastAsia="Times New Roman" w:hAnsi="Times New Roman" w:cs="Times New Roman"/>
                <w:sz w:val="24"/>
                <w:szCs w:val="24"/>
                <w:u w:val="single"/>
              </w:rPr>
              <w:t xml:space="preserve"> </w:t>
            </w:r>
          </w:p>
          <w:p w14:paraId="402C84EE" w14:textId="77777777" w:rsidR="00374CC7" w:rsidRPr="00A54695" w:rsidRDefault="00374CC7" w:rsidP="00374CC7">
            <w:pPr>
              <w:pStyle w:val="aa"/>
              <w:numPr>
                <w:ilvl w:val="0"/>
                <w:numId w:val="5"/>
              </w:numPr>
              <w:spacing w:after="0" w:line="240" w:lineRule="auto"/>
              <w:rPr>
                <w:rFonts w:ascii="Times New Roman" w:eastAsia="Times New Roman" w:hAnsi="Times New Roman" w:cs="Times New Roman"/>
                <w:b/>
                <w:sz w:val="24"/>
                <w:szCs w:val="24"/>
                <w:u w:val="single"/>
                <w:lang w:val="ru-RU" w:eastAsia="en-US"/>
              </w:rPr>
            </w:pPr>
            <w:r w:rsidRPr="00A54695">
              <w:rPr>
                <w:rFonts w:ascii="Times New Roman" w:hAnsi="Times New Roman" w:cs="Times New Roman"/>
                <w:sz w:val="24"/>
                <w:szCs w:val="24"/>
                <w:lang w:val="ru-RU" w:eastAsia="en-US"/>
              </w:rPr>
              <w:t xml:space="preserve">Герои Советского Союза, Герои Российской Федерации, полные кавалеры ордена Славы; </w:t>
            </w:r>
          </w:p>
          <w:p w14:paraId="06F48724" w14:textId="77777777" w:rsidR="00374CC7" w:rsidRPr="00A54695" w:rsidRDefault="00374CC7" w:rsidP="00374CC7">
            <w:pPr>
              <w:pStyle w:val="aa"/>
              <w:numPr>
                <w:ilvl w:val="0"/>
                <w:numId w:val="5"/>
              </w:numPr>
              <w:spacing w:after="0" w:line="240" w:lineRule="auto"/>
              <w:rPr>
                <w:rFonts w:ascii="Times New Roman" w:eastAsia="Times New Roman" w:hAnsi="Times New Roman" w:cs="Times New Roman"/>
                <w:b/>
                <w:sz w:val="24"/>
                <w:szCs w:val="24"/>
                <w:u w:val="single"/>
                <w:lang w:val="ru-RU" w:eastAsia="en-US"/>
              </w:rPr>
            </w:pPr>
            <w:r w:rsidRPr="00A54695">
              <w:rPr>
                <w:rFonts w:ascii="Times New Roman" w:hAnsi="Times New Roman" w:cs="Times New Roman"/>
                <w:sz w:val="24"/>
                <w:szCs w:val="24"/>
                <w:lang w:val="ru-RU" w:eastAsia="en-US"/>
              </w:rPr>
              <w:t xml:space="preserve">работники прокуратуры, сотрудники органов внутренних дел, работники судебных органов, налоговой службы, сотрудники федеральных органов правительственной связи и информации (при исполнении ими служебных обязанностей); </w:t>
            </w:r>
          </w:p>
          <w:p w14:paraId="6DF11A09" w14:textId="77777777" w:rsidR="00374CC7" w:rsidRPr="002F3110" w:rsidRDefault="00374CC7" w:rsidP="00374CC7">
            <w:pPr>
              <w:pStyle w:val="aa"/>
              <w:numPr>
                <w:ilvl w:val="0"/>
                <w:numId w:val="5"/>
              </w:numPr>
              <w:spacing w:after="0" w:line="240" w:lineRule="auto"/>
              <w:rPr>
                <w:rFonts w:ascii="Times New Roman" w:eastAsia="Times New Roman" w:hAnsi="Times New Roman" w:cs="Times New Roman"/>
                <w:b/>
                <w:sz w:val="24"/>
                <w:szCs w:val="24"/>
                <w:u w:val="single"/>
                <w:lang w:val="ru-RU" w:eastAsia="en-US"/>
              </w:rPr>
            </w:pPr>
            <w:r>
              <w:rPr>
                <w:rFonts w:ascii="Times New Roman" w:hAnsi="Times New Roman" w:cs="Times New Roman"/>
                <w:sz w:val="24"/>
                <w:szCs w:val="24"/>
                <w:lang w:val="ru-RU" w:eastAsia="en-US"/>
              </w:rPr>
              <w:t>инвалиды детс</w:t>
            </w:r>
            <w:r w:rsidRPr="002F3110">
              <w:rPr>
                <w:rFonts w:ascii="Times New Roman" w:hAnsi="Times New Roman" w:cs="Times New Roman"/>
                <w:sz w:val="24"/>
                <w:szCs w:val="24"/>
                <w:lang w:val="ru-RU" w:eastAsia="en-US"/>
              </w:rPr>
              <w:t xml:space="preserve">тва, инвалиды 1-й группы и лица, сопровождающие их (не более одного человека); </w:t>
            </w:r>
          </w:p>
          <w:p w14:paraId="5580C0AE" w14:textId="77777777" w:rsidR="00374CC7" w:rsidRPr="002F3110" w:rsidRDefault="00374CC7" w:rsidP="00374CC7">
            <w:pPr>
              <w:pStyle w:val="aa"/>
              <w:numPr>
                <w:ilvl w:val="0"/>
                <w:numId w:val="5"/>
              </w:numPr>
              <w:spacing w:after="0" w:line="240" w:lineRule="auto"/>
              <w:rPr>
                <w:rFonts w:ascii="Times New Roman" w:eastAsia="Times New Roman" w:hAnsi="Times New Roman" w:cs="Times New Roman"/>
                <w:b/>
                <w:sz w:val="24"/>
                <w:szCs w:val="24"/>
                <w:u w:val="single"/>
                <w:lang w:val="ru-RU" w:eastAsia="en-US"/>
              </w:rPr>
            </w:pPr>
            <w:r w:rsidRPr="002F3110">
              <w:rPr>
                <w:rFonts w:ascii="Times New Roman" w:hAnsi="Times New Roman" w:cs="Times New Roman"/>
                <w:sz w:val="24"/>
                <w:szCs w:val="24"/>
                <w:lang w:val="ru-RU" w:eastAsia="en-US"/>
              </w:rPr>
              <w:t xml:space="preserve">другие категории граждан в соответствии с действующим законодательством Российской Федерации; </w:t>
            </w:r>
          </w:p>
          <w:p w14:paraId="476CC554" w14:textId="77777777" w:rsidR="00374CC7" w:rsidRPr="002F3110" w:rsidRDefault="00374CC7" w:rsidP="00374CC7">
            <w:pPr>
              <w:pStyle w:val="aa"/>
              <w:numPr>
                <w:ilvl w:val="0"/>
                <w:numId w:val="5"/>
              </w:numPr>
              <w:spacing w:after="0" w:line="240" w:lineRule="auto"/>
              <w:rPr>
                <w:rFonts w:ascii="Times New Roman" w:eastAsia="Times New Roman" w:hAnsi="Times New Roman" w:cs="Times New Roman"/>
                <w:b/>
                <w:sz w:val="24"/>
                <w:szCs w:val="24"/>
                <w:u w:val="single"/>
                <w:lang w:val="ru-RU" w:eastAsia="en-US"/>
              </w:rPr>
            </w:pPr>
            <w:r w:rsidRPr="002F3110">
              <w:rPr>
                <w:rFonts w:ascii="Times New Roman" w:hAnsi="Times New Roman" w:cs="Times New Roman"/>
                <w:sz w:val="24"/>
                <w:szCs w:val="24"/>
                <w:lang w:val="ru-RU" w:eastAsia="en-US"/>
              </w:rPr>
              <w:t>Участники Великой Отечественной войны, инвалиды 2-й и 3-й групп и лица, сопровождающие их, поселяются в гостиницу в первую очередь, по мере освобождения мест.</w:t>
            </w:r>
          </w:p>
          <w:p w14:paraId="32DAF37E" w14:textId="7CD9F3FC" w:rsidR="00374CC7" w:rsidRPr="00E8673C"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E8673C">
              <w:rPr>
                <w:rFonts w:ascii="Times New Roman" w:eastAsia="Times New Roman" w:hAnsi="Times New Roman" w:cs="Times New Roman"/>
                <w:sz w:val="24"/>
                <w:szCs w:val="24"/>
              </w:rPr>
              <w:t>.2. Каждый Гость вправе:</w:t>
            </w:r>
          </w:p>
          <w:p w14:paraId="14BC09A9" w14:textId="2B82417C" w:rsidR="00374CC7" w:rsidRPr="002F3110" w:rsidRDefault="00BE6AF5"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74CC7" w:rsidRPr="002F3110">
              <w:rPr>
                <w:rFonts w:ascii="Times New Roman" w:eastAsia="Times New Roman" w:hAnsi="Times New Roman" w:cs="Times New Roman"/>
                <w:sz w:val="24"/>
                <w:szCs w:val="24"/>
              </w:rPr>
              <w:t xml:space="preserve">пользоваться всеми доступными услугами </w:t>
            </w:r>
            <w:r w:rsidR="00374CC7">
              <w:rPr>
                <w:rFonts w:ascii="Times New Roman" w:eastAsia="Times New Roman" w:hAnsi="Times New Roman" w:cs="Times New Roman"/>
                <w:sz w:val="24"/>
                <w:szCs w:val="24"/>
              </w:rPr>
              <w:t xml:space="preserve">Гостиничного </w:t>
            </w:r>
            <w:r w:rsidR="00374CC7" w:rsidRPr="002F3110">
              <w:rPr>
                <w:rFonts w:ascii="Times New Roman" w:eastAsia="Times New Roman" w:hAnsi="Times New Roman" w:cs="Times New Roman"/>
                <w:sz w:val="24"/>
                <w:szCs w:val="24"/>
              </w:rPr>
              <w:t>комплекса;</w:t>
            </w:r>
          </w:p>
          <w:p w14:paraId="0CCB468E" w14:textId="77777777" w:rsidR="00374CC7" w:rsidRPr="001B25D0"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получать полную и достоверную информацию о часах работы Гостиничного комплекса, стоимости и перечне оказываемых услуг, производить предварительный заказ услуг;</w:t>
            </w:r>
          </w:p>
          <w:p w14:paraId="6D5E64DD" w14:textId="77777777" w:rsidR="00374CC7" w:rsidRPr="001B25D0"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приглашать посетителей в свой номер, предварительно зарегистрировав их в службе приема и размещения;</w:t>
            </w:r>
          </w:p>
          <w:p w14:paraId="595063BA" w14:textId="77777777" w:rsidR="00374CC7"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обращаться к администраторам службы приема и размещения по вопросам качества оказанных услуг и при необходимости своевременно предъявлять претензии по качеству оказанных услуг.</w:t>
            </w:r>
          </w:p>
          <w:p w14:paraId="7C0EB0B5" w14:textId="50721829" w:rsidR="00374CC7" w:rsidRPr="00E8673C"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E8673C">
              <w:rPr>
                <w:rFonts w:ascii="Times New Roman" w:eastAsia="Times New Roman" w:hAnsi="Times New Roman" w:cs="Times New Roman"/>
                <w:sz w:val="24"/>
                <w:szCs w:val="24"/>
              </w:rPr>
              <w:t>.3. Каждый Гость обязан:</w:t>
            </w:r>
          </w:p>
          <w:p w14:paraId="5A9DFD4C" w14:textId="77777777" w:rsidR="00374CC7" w:rsidRPr="001B25D0"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25D0">
              <w:rPr>
                <w:rFonts w:ascii="Times New Roman" w:eastAsia="Times New Roman" w:hAnsi="Times New Roman" w:cs="Times New Roman"/>
                <w:sz w:val="24"/>
                <w:szCs w:val="24"/>
              </w:rPr>
              <w:t>соблюдать настоящие Правила;</w:t>
            </w:r>
          </w:p>
          <w:p w14:paraId="7A0B3C06" w14:textId="77777777" w:rsidR="00374CC7"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xml:space="preserve">-  соблюдать общественный порядок на территории </w:t>
            </w:r>
            <w:r>
              <w:rPr>
                <w:rFonts w:ascii="Times New Roman" w:eastAsia="Times New Roman" w:hAnsi="Times New Roman" w:cs="Times New Roman"/>
                <w:sz w:val="24"/>
                <w:szCs w:val="24"/>
              </w:rPr>
              <w:t xml:space="preserve">Гостиничного </w:t>
            </w:r>
            <w:r w:rsidRPr="001B25D0">
              <w:rPr>
                <w:rFonts w:ascii="Times New Roman" w:eastAsia="Times New Roman" w:hAnsi="Times New Roman" w:cs="Times New Roman"/>
                <w:sz w:val="24"/>
                <w:szCs w:val="24"/>
              </w:rPr>
              <w:t>комплекса, тишину на этажах и в номере;</w:t>
            </w:r>
          </w:p>
          <w:p w14:paraId="1C0AB635" w14:textId="77777777" w:rsidR="00374CC7"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первому требованию возместить ущерб в случае утраты и/или повреждения имущества ГК в соответствии с действующим законодательством Российской Федерации. Размер ущерба определяется ГК на день обнаружения ущерба. В случае возмещения ущерба составляется Акт о возмещении ущерба в 2-х экземплярах.</w:t>
            </w:r>
          </w:p>
          <w:p w14:paraId="61FCC4D3" w14:textId="77777777" w:rsidR="00374CC7" w:rsidRPr="001B25D0"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не создавать условий и не допускать аварий электросетей, </w:t>
            </w:r>
            <w:proofErr w:type="spellStart"/>
            <w:r>
              <w:rPr>
                <w:rFonts w:ascii="Times New Roman" w:eastAsia="Times New Roman" w:hAnsi="Times New Roman" w:cs="Times New Roman"/>
                <w:sz w:val="24"/>
                <w:szCs w:val="24"/>
              </w:rPr>
              <w:t>водо</w:t>
            </w:r>
            <w:proofErr w:type="spellEnd"/>
            <w:r>
              <w:rPr>
                <w:rFonts w:ascii="Times New Roman" w:eastAsia="Times New Roman" w:hAnsi="Times New Roman" w:cs="Times New Roman"/>
                <w:sz w:val="24"/>
                <w:szCs w:val="24"/>
              </w:rPr>
              <w:t xml:space="preserve"> –теплоснабжающих сетей и иных технических, инженерных систем и оборудования ГК; </w:t>
            </w:r>
          </w:p>
          <w:p w14:paraId="3917CDFC" w14:textId="77777777" w:rsidR="00374CC7" w:rsidRPr="001B25D0"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25D0">
              <w:rPr>
                <w:rFonts w:ascii="Times New Roman" w:eastAsia="Times New Roman" w:hAnsi="Times New Roman" w:cs="Times New Roman"/>
                <w:sz w:val="24"/>
                <w:szCs w:val="24"/>
              </w:rPr>
              <w:t xml:space="preserve">соблюдать чистоту в номере и на территории </w:t>
            </w:r>
            <w:r>
              <w:rPr>
                <w:rFonts w:ascii="Times New Roman" w:eastAsia="Times New Roman" w:hAnsi="Times New Roman" w:cs="Times New Roman"/>
                <w:sz w:val="24"/>
                <w:szCs w:val="24"/>
              </w:rPr>
              <w:t xml:space="preserve">Гостиничного </w:t>
            </w:r>
            <w:r w:rsidRPr="001B25D0">
              <w:rPr>
                <w:rFonts w:ascii="Times New Roman" w:eastAsia="Times New Roman" w:hAnsi="Times New Roman" w:cs="Times New Roman"/>
                <w:sz w:val="24"/>
                <w:szCs w:val="24"/>
              </w:rPr>
              <w:t>комплекса;</w:t>
            </w:r>
          </w:p>
          <w:p w14:paraId="614615A3" w14:textId="77777777" w:rsidR="00374CC7" w:rsidRPr="001B25D0"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25D0">
              <w:rPr>
                <w:rFonts w:ascii="Times New Roman" w:eastAsia="Times New Roman" w:hAnsi="Times New Roman" w:cs="Times New Roman"/>
                <w:sz w:val="24"/>
                <w:szCs w:val="24"/>
              </w:rPr>
              <w:t>уважать права других гостей комплекса</w:t>
            </w:r>
            <w:r>
              <w:rPr>
                <w:rFonts w:ascii="Times New Roman" w:eastAsia="Times New Roman" w:hAnsi="Times New Roman" w:cs="Times New Roman"/>
                <w:sz w:val="24"/>
                <w:szCs w:val="24"/>
              </w:rPr>
              <w:t xml:space="preserve"> соблюдать нормы общественного порядка в ГК</w:t>
            </w:r>
            <w:r w:rsidRPr="001B25D0">
              <w:rPr>
                <w:rFonts w:ascii="Times New Roman" w:eastAsia="Times New Roman" w:hAnsi="Times New Roman" w:cs="Times New Roman"/>
                <w:sz w:val="24"/>
                <w:szCs w:val="24"/>
              </w:rPr>
              <w:t>;</w:t>
            </w:r>
          </w:p>
          <w:p w14:paraId="58B8E6EE" w14:textId="77777777" w:rsidR="00374CC7" w:rsidRPr="001B25D0"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25D0">
              <w:rPr>
                <w:rFonts w:ascii="Times New Roman" w:eastAsia="Times New Roman" w:hAnsi="Times New Roman" w:cs="Times New Roman"/>
                <w:sz w:val="24"/>
                <w:szCs w:val="24"/>
              </w:rPr>
              <w:t>беречь имущество комплекса;</w:t>
            </w:r>
          </w:p>
          <w:p w14:paraId="488014B3" w14:textId="77777777" w:rsidR="00374CC7"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строго</w:t>
            </w:r>
            <w:r w:rsidRPr="001B25D0">
              <w:rPr>
                <w:rFonts w:ascii="Times New Roman" w:eastAsia="Times New Roman" w:hAnsi="Times New Roman" w:cs="Times New Roman"/>
                <w:sz w:val="24"/>
                <w:szCs w:val="24"/>
              </w:rPr>
              <w:t xml:space="preserve"> соблюдать правила пожарной безопасности, </w:t>
            </w:r>
            <w:r>
              <w:rPr>
                <w:rFonts w:ascii="Times New Roman" w:eastAsia="Times New Roman" w:hAnsi="Times New Roman" w:cs="Times New Roman"/>
                <w:sz w:val="24"/>
                <w:szCs w:val="24"/>
              </w:rPr>
              <w:t xml:space="preserve">электробезопасности, </w:t>
            </w:r>
            <w:r w:rsidRPr="001B25D0">
              <w:rPr>
                <w:rFonts w:ascii="Times New Roman" w:eastAsia="Times New Roman" w:hAnsi="Times New Roman" w:cs="Times New Roman"/>
                <w:sz w:val="24"/>
                <w:szCs w:val="24"/>
              </w:rPr>
              <w:t>не допуска</w:t>
            </w:r>
            <w:r>
              <w:rPr>
                <w:rFonts w:ascii="Times New Roman" w:eastAsia="Times New Roman" w:hAnsi="Times New Roman" w:cs="Times New Roman"/>
                <w:sz w:val="24"/>
                <w:szCs w:val="24"/>
              </w:rPr>
              <w:t>ть</w:t>
            </w:r>
            <w:r w:rsidRPr="001B25D0">
              <w:rPr>
                <w:rFonts w:ascii="Times New Roman" w:eastAsia="Times New Roman" w:hAnsi="Times New Roman" w:cs="Times New Roman"/>
                <w:sz w:val="24"/>
                <w:szCs w:val="24"/>
              </w:rPr>
              <w:t xml:space="preserve"> возникновения очагов </w:t>
            </w:r>
            <w:r>
              <w:rPr>
                <w:rFonts w:ascii="Times New Roman" w:eastAsia="Times New Roman" w:hAnsi="Times New Roman" w:cs="Times New Roman"/>
                <w:sz w:val="24"/>
                <w:szCs w:val="24"/>
              </w:rPr>
              <w:t xml:space="preserve">возгорания и </w:t>
            </w:r>
            <w:r w:rsidRPr="001B25D0">
              <w:rPr>
                <w:rFonts w:ascii="Times New Roman" w:eastAsia="Times New Roman" w:hAnsi="Times New Roman" w:cs="Times New Roman"/>
                <w:sz w:val="24"/>
                <w:szCs w:val="24"/>
              </w:rPr>
              <w:t>пожара;</w:t>
            </w:r>
          </w:p>
          <w:p w14:paraId="74A6E181" w14:textId="77777777" w:rsidR="00374CC7" w:rsidRPr="001B25D0"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 выявлении у Гостя инфекционного заболевания или при подозрении на такое немедленно освободить номер (ст.33 ФЗ № 52 «О санитарно-эпидемиологическом благополучии населения» от 30.03.1999г.). </w:t>
            </w:r>
          </w:p>
          <w:p w14:paraId="412600D5" w14:textId="77777777" w:rsidR="00374CC7"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xml:space="preserve">-    своевременно </w:t>
            </w:r>
            <w:r>
              <w:rPr>
                <w:rFonts w:ascii="Times New Roman" w:eastAsia="Times New Roman" w:hAnsi="Times New Roman" w:cs="Times New Roman"/>
                <w:sz w:val="24"/>
                <w:szCs w:val="24"/>
              </w:rPr>
              <w:t xml:space="preserve">и в полном объеме </w:t>
            </w:r>
            <w:r w:rsidRPr="001B25D0">
              <w:rPr>
                <w:rFonts w:ascii="Times New Roman" w:eastAsia="Times New Roman" w:hAnsi="Times New Roman" w:cs="Times New Roman"/>
                <w:sz w:val="24"/>
                <w:szCs w:val="24"/>
              </w:rPr>
              <w:t xml:space="preserve">оплачивать </w:t>
            </w:r>
            <w:r>
              <w:rPr>
                <w:rFonts w:ascii="Times New Roman" w:eastAsia="Times New Roman" w:hAnsi="Times New Roman" w:cs="Times New Roman"/>
                <w:sz w:val="24"/>
                <w:szCs w:val="24"/>
              </w:rPr>
              <w:t xml:space="preserve">предоставленные услуги Исполнителем, а также городские, междугородные, международные телефонные переговоры и иные предоставленные дополнительные услуги, не включенные в стоимость номера; </w:t>
            </w:r>
          </w:p>
          <w:p w14:paraId="69FAC5AA" w14:textId="77777777" w:rsidR="00374CC7"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при уходе из номера </w:t>
            </w:r>
            <w:r w:rsidRPr="001B25D0">
              <w:rPr>
                <w:rFonts w:ascii="Times New Roman" w:eastAsia="Times New Roman" w:hAnsi="Times New Roman" w:cs="Times New Roman"/>
                <w:sz w:val="24"/>
                <w:szCs w:val="24"/>
              </w:rPr>
              <w:t>закры</w:t>
            </w:r>
            <w:r>
              <w:rPr>
                <w:rFonts w:ascii="Times New Roman" w:eastAsia="Times New Roman" w:hAnsi="Times New Roman" w:cs="Times New Roman"/>
                <w:sz w:val="24"/>
                <w:szCs w:val="24"/>
              </w:rPr>
              <w:t>ть</w:t>
            </w:r>
            <w:r w:rsidRPr="001B25D0">
              <w:rPr>
                <w:rFonts w:ascii="Times New Roman" w:eastAsia="Times New Roman" w:hAnsi="Times New Roman" w:cs="Times New Roman"/>
                <w:sz w:val="24"/>
                <w:szCs w:val="24"/>
              </w:rPr>
              <w:t xml:space="preserve"> водоразборные краны, </w:t>
            </w:r>
            <w:r>
              <w:rPr>
                <w:rFonts w:ascii="Times New Roman" w:eastAsia="Times New Roman" w:hAnsi="Times New Roman" w:cs="Times New Roman"/>
                <w:sz w:val="24"/>
                <w:szCs w:val="24"/>
              </w:rPr>
              <w:t xml:space="preserve">окна, </w:t>
            </w:r>
            <w:r w:rsidRPr="001B25D0">
              <w:rPr>
                <w:rFonts w:ascii="Times New Roman" w:eastAsia="Times New Roman" w:hAnsi="Times New Roman" w:cs="Times New Roman"/>
                <w:sz w:val="24"/>
                <w:szCs w:val="24"/>
              </w:rPr>
              <w:t>балконную и входную двери, выключать свет и электроприборы.</w:t>
            </w:r>
          </w:p>
          <w:p w14:paraId="547E063D" w14:textId="77777777" w:rsidR="00374CC7" w:rsidRPr="001B25D0"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 выезде из Отеля произвести полный расчет за предоставленные ему платные услуги, оповестить портье службы приема и размещения о своем выезде, сдать ключ в данную службу. </w:t>
            </w:r>
          </w:p>
          <w:p w14:paraId="01C23931" w14:textId="4415C26C" w:rsidR="00374CC7" w:rsidRPr="00E8673C"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E8673C">
              <w:rPr>
                <w:rFonts w:ascii="Times New Roman" w:eastAsia="Times New Roman" w:hAnsi="Times New Roman" w:cs="Times New Roman"/>
                <w:sz w:val="24"/>
                <w:szCs w:val="24"/>
              </w:rPr>
              <w:t>.4. На территории комплекса запрещается:</w:t>
            </w:r>
          </w:p>
          <w:p w14:paraId="1318B6EA" w14:textId="77777777" w:rsidR="00374CC7" w:rsidRPr="001B25D0"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оставлять в номере посторонних лиц в свое отсутствие</w:t>
            </w:r>
            <w:r>
              <w:rPr>
                <w:rFonts w:ascii="Times New Roman" w:eastAsia="Times New Roman" w:hAnsi="Times New Roman" w:cs="Times New Roman"/>
                <w:sz w:val="24"/>
                <w:szCs w:val="24"/>
              </w:rPr>
              <w:t xml:space="preserve"> (лиц не являющихся стороной по заявленному договору о предоставлении услуг), а также передавать таким лицам ключ от номера</w:t>
            </w:r>
            <w:r w:rsidRPr="001B25D0">
              <w:rPr>
                <w:rFonts w:ascii="Times New Roman" w:eastAsia="Times New Roman" w:hAnsi="Times New Roman" w:cs="Times New Roman"/>
                <w:sz w:val="24"/>
                <w:szCs w:val="24"/>
              </w:rPr>
              <w:t>;</w:t>
            </w:r>
          </w:p>
          <w:p w14:paraId="362DE5A2" w14:textId="77777777" w:rsidR="00374CC7" w:rsidRPr="001B25D0"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оставлять детей до 14 лет без присмотра родителей или родственников;</w:t>
            </w:r>
          </w:p>
          <w:p w14:paraId="19CF524B" w14:textId="77777777" w:rsidR="00374CC7" w:rsidRPr="001B25D0"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хранить в номере громоздкие вещи (ящики, коробки размером 100х100 см и больше должны храниться в камере хранения, в целях обеспечения удобства проведения уборки в номере, а также личной безопасности гостей);</w:t>
            </w:r>
          </w:p>
          <w:p w14:paraId="4194C3F0" w14:textId="77777777" w:rsidR="00374CC7" w:rsidRPr="001B25D0"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переставлять и передвигать мебель в номере;</w:t>
            </w:r>
          </w:p>
          <w:p w14:paraId="032DACFA" w14:textId="77777777" w:rsidR="00374CC7" w:rsidRPr="001B25D0"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нарушать покой других гостей комплекса</w:t>
            </w:r>
            <w:r>
              <w:rPr>
                <w:rFonts w:ascii="Times New Roman" w:eastAsia="Times New Roman" w:hAnsi="Times New Roman" w:cs="Times New Roman"/>
                <w:sz w:val="24"/>
                <w:szCs w:val="24"/>
              </w:rPr>
              <w:t xml:space="preserve"> после 23:00</w:t>
            </w:r>
            <w:r w:rsidRPr="001B25D0">
              <w:rPr>
                <w:rFonts w:ascii="Times New Roman" w:eastAsia="Times New Roman" w:hAnsi="Times New Roman" w:cs="Times New Roman"/>
                <w:sz w:val="24"/>
                <w:szCs w:val="24"/>
              </w:rPr>
              <w:t>;</w:t>
            </w:r>
          </w:p>
          <w:p w14:paraId="0A519DAF" w14:textId="77777777" w:rsidR="00374CC7"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приносить и хранить оружие, взрывчатые и легко воспламеняющиеся, едкие, ядовитые, наркотические вещества и иные опасные предметы; гости, имеющие право по роду своей деятельности на ношение и хранение оружия, обязаны по требованию Администрации комплекса предоставить документы, удостоверяющие данное право;</w:t>
            </w:r>
          </w:p>
          <w:p w14:paraId="781AF227" w14:textId="77777777" w:rsidR="00374CC7"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хранить и несанкционированно использовать пиротехнические изделия;</w:t>
            </w:r>
          </w:p>
          <w:p w14:paraId="3CC8C01D" w14:textId="77777777" w:rsidR="00374CC7" w:rsidRDefault="00374CC7" w:rsidP="00216C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C6464">
              <w:rPr>
                <w:rFonts w:ascii="Times New Roman" w:hAnsi="Times New Roman" w:cs="Times New Roman"/>
                <w:sz w:val="24"/>
                <w:szCs w:val="24"/>
              </w:rPr>
              <w:t>вывешивать на балконах, н</w:t>
            </w:r>
            <w:r w:rsidRPr="005F76C0">
              <w:rPr>
                <w:rFonts w:ascii="Times New Roman" w:hAnsi="Times New Roman" w:cs="Times New Roman"/>
                <w:sz w:val="24"/>
                <w:szCs w:val="24"/>
              </w:rPr>
              <w:t>а территории и т.д. национальны</w:t>
            </w:r>
            <w:r>
              <w:rPr>
                <w:rFonts w:ascii="Times New Roman" w:hAnsi="Times New Roman" w:cs="Times New Roman"/>
                <w:sz w:val="24"/>
                <w:szCs w:val="24"/>
              </w:rPr>
              <w:t>е флаги, баннеры</w:t>
            </w:r>
            <w:r w:rsidRPr="00BC6464">
              <w:rPr>
                <w:rFonts w:ascii="Times New Roman" w:hAnsi="Times New Roman" w:cs="Times New Roman"/>
                <w:sz w:val="24"/>
                <w:szCs w:val="24"/>
              </w:rPr>
              <w:t xml:space="preserve"> и т.д.</w:t>
            </w:r>
            <w:r>
              <w:rPr>
                <w:rFonts w:ascii="Times New Roman" w:hAnsi="Times New Roman" w:cs="Times New Roman"/>
                <w:sz w:val="24"/>
                <w:szCs w:val="24"/>
              </w:rPr>
              <w:t>;</w:t>
            </w:r>
          </w:p>
          <w:p w14:paraId="7C7EF01F" w14:textId="77777777" w:rsidR="00374CC7" w:rsidRPr="00BC6464" w:rsidRDefault="00374CC7" w:rsidP="00216CE5">
            <w:pPr>
              <w:spacing w:after="0" w:line="240" w:lineRule="auto"/>
              <w:rPr>
                <w:rFonts w:ascii="Times New Roman" w:hAnsi="Times New Roman" w:cs="Times New Roman"/>
                <w:sz w:val="24"/>
                <w:szCs w:val="24"/>
              </w:rPr>
            </w:pPr>
            <w:r w:rsidRPr="005F76C0">
              <w:rPr>
                <w:rFonts w:ascii="Times New Roman" w:hAnsi="Times New Roman" w:cs="Times New Roman"/>
                <w:sz w:val="24"/>
                <w:szCs w:val="24"/>
              </w:rPr>
              <w:t xml:space="preserve">- </w:t>
            </w:r>
            <w:r w:rsidRPr="00BC6464">
              <w:rPr>
                <w:rFonts w:ascii="Times New Roman" w:hAnsi="Times New Roman" w:cs="Times New Roman"/>
                <w:sz w:val="24"/>
                <w:szCs w:val="24"/>
              </w:rPr>
              <w:t>использовать квадрокоптеры и другие малогабаритные летающие средства;</w:t>
            </w:r>
          </w:p>
          <w:p w14:paraId="2CCEE26E" w14:textId="77777777" w:rsidR="00374CC7" w:rsidRPr="005F76C0" w:rsidRDefault="00374CC7" w:rsidP="00216CE5">
            <w:pPr>
              <w:spacing w:after="0" w:line="240" w:lineRule="auto"/>
              <w:rPr>
                <w:rFonts w:ascii="Times New Roman" w:eastAsia="Times New Roman" w:hAnsi="Times New Roman" w:cs="Times New Roman"/>
                <w:sz w:val="24"/>
                <w:szCs w:val="24"/>
              </w:rPr>
            </w:pPr>
            <w:r w:rsidRPr="00BC6464">
              <w:rPr>
                <w:rFonts w:ascii="Times New Roman" w:hAnsi="Times New Roman" w:cs="Times New Roman"/>
                <w:sz w:val="24"/>
                <w:szCs w:val="24"/>
              </w:rPr>
              <w:lastRenderedPageBreak/>
              <w:t>- проводить несанкционированные собрания, митинги, демонстрации, шествия и пикетирования с политической, религиозной, национальной или экстремистской направленностью;</w:t>
            </w:r>
          </w:p>
          <w:p w14:paraId="17D15188" w14:textId="0D49E3D1" w:rsidR="00374CC7" w:rsidRPr="001B25D0"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xml:space="preserve">-  употреблять принесенные с собой спиртные или иные напитки, а также продукты питания в </w:t>
            </w:r>
            <w:r w:rsidR="007473C5" w:rsidRPr="007473C5">
              <w:rPr>
                <w:rFonts w:ascii="Times New Roman" w:eastAsia="Times New Roman" w:hAnsi="Times New Roman" w:cs="Times New Roman"/>
                <w:sz w:val="24"/>
                <w:szCs w:val="24"/>
              </w:rPr>
              <w:t xml:space="preserve">местах общего </w:t>
            </w:r>
            <w:proofErr w:type="gramStart"/>
            <w:r w:rsidR="007473C5" w:rsidRPr="007473C5">
              <w:rPr>
                <w:rFonts w:ascii="Times New Roman" w:eastAsia="Times New Roman" w:hAnsi="Times New Roman" w:cs="Times New Roman"/>
                <w:sz w:val="24"/>
                <w:szCs w:val="24"/>
              </w:rPr>
              <w:t>пользования  комплекса</w:t>
            </w:r>
            <w:proofErr w:type="gramEnd"/>
            <w:r w:rsidR="007473C5" w:rsidRPr="007473C5">
              <w:rPr>
                <w:rFonts w:ascii="Times New Roman" w:eastAsia="Times New Roman" w:hAnsi="Times New Roman" w:cs="Times New Roman"/>
                <w:sz w:val="24"/>
                <w:szCs w:val="24"/>
              </w:rPr>
              <w:t xml:space="preserve"> (зона СПА,  зона лобби бара, </w:t>
            </w:r>
            <w:r w:rsidR="007473C5">
              <w:rPr>
                <w:rFonts w:ascii="Times New Roman" w:eastAsia="Times New Roman" w:hAnsi="Times New Roman" w:cs="Times New Roman"/>
                <w:sz w:val="24"/>
                <w:szCs w:val="24"/>
              </w:rPr>
              <w:t xml:space="preserve">зона </w:t>
            </w:r>
            <w:proofErr w:type="spellStart"/>
            <w:r w:rsidR="007473C5">
              <w:rPr>
                <w:rFonts w:ascii="Times New Roman" w:eastAsia="Times New Roman" w:hAnsi="Times New Roman" w:cs="Times New Roman"/>
                <w:sz w:val="24"/>
                <w:szCs w:val="24"/>
              </w:rPr>
              <w:t>ресепшен</w:t>
            </w:r>
            <w:proofErr w:type="spellEnd"/>
            <w:r w:rsidR="007473C5">
              <w:rPr>
                <w:rFonts w:ascii="Times New Roman" w:eastAsia="Times New Roman" w:hAnsi="Times New Roman" w:cs="Times New Roman"/>
                <w:sz w:val="24"/>
                <w:szCs w:val="24"/>
              </w:rPr>
              <w:t>, парковка и т.д.)</w:t>
            </w:r>
            <w:r w:rsidRPr="001B25D0">
              <w:rPr>
                <w:rFonts w:ascii="Times New Roman" w:eastAsia="Times New Roman" w:hAnsi="Times New Roman" w:cs="Times New Roman"/>
                <w:sz w:val="24"/>
                <w:szCs w:val="24"/>
              </w:rPr>
              <w:t>;</w:t>
            </w:r>
          </w:p>
          <w:p w14:paraId="54319164" w14:textId="77777777" w:rsidR="00374CC7" w:rsidRDefault="00374CC7" w:rsidP="00216CE5">
            <w:pPr>
              <w:spacing w:after="0" w:line="240" w:lineRule="auto"/>
              <w:rPr>
                <w:rFonts w:ascii="Times New Roman" w:eastAsia="Times New Roman" w:hAnsi="Times New Roman" w:cs="Times New Roman"/>
                <w:sz w:val="24"/>
                <w:szCs w:val="24"/>
              </w:rPr>
            </w:pPr>
            <w:r w:rsidRPr="001B25D0">
              <w:rPr>
                <w:rFonts w:ascii="Times New Roman" w:eastAsia="Times New Roman" w:hAnsi="Times New Roman" w:cs="Times New Roman"/>
                <w:sz w:val="24"/>
                <w:szCs w:val="24"/>
              </w:rPr>
              <w:t>-     умышленно загрязнять территорию комплекса.</w:t>
            </w:r>
          </w:p>
          <w:p w14:paraId="0CA39202" w14:textId="1FE37B10" w:rsidR="00374CC7" w:rsidRPr="001B25D0"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В случае нарушения условий, указанных в настоящем пункте, Гостиничный комплекс вправе в одностороннем внесудебном порядке прекратить оказание услуг</w:t>
            </w:r>
            <w:r w:rsidR="00DA7710">
              <w:rPr>
                <w:rFonts w:ascii="Times New Roman" w:eastAsia="Times New Roman" w:hAnsi="Times New Roman" w:cs="Times New Roman"/>
                <w:sz w:val="24"/>
                <w:szCs w:val="24"/>
              </w:rPr>
              <w:t xml:space="preserve"> </w:t>
            </w:r>
            <w:r w:rsidR="00DA7710" w:rsidRPr="007473C5">
              <w:rPr>
                <w:rFonts w:ascii="Times New Roman" w:eastAsia="Times New Roman" w:hAnsi="Times New Roman" w:cs="Times New Roman"/>
                <w:sz w:val="24"/>
                <w:szCs w:val="24"/>
              </w:rPr>
              <w:t>с уведомлением Гостя в течение 3 (трех) часов по одному из указанных в договоре способов связи</w:t>
            </w:r>
            <w:r w:rsidR="009F5EAD" w:rsidRPr="007473C5">
              <w:rPr>
                <w:rFonts w:ascii="Times New Roman" w:eastAsia="Times New Roman" w:hAnsi="Times New Roman" w:cs="Times New Roman"/>
                <w:sz w:val="24"/>
                <w:szCs w:val="24"/>
              </w:rPr>
              <w:t xml:space="preserve"> (телефон, </w:t>
            </w:r>
            <w:r w:rsidR="009F5EAD" w:rsidRPr="007473C5">
              <w:rPr>
                <w:rFonts w:ascii="Times New Roman" w:eastAsia="Times New Roman" w:hAnsi="Times New Roman" w:cs="Times New Roman"/>
                <w:sz w:val="24"/>
                <w:szCs w:val="24"/>
                <w:lang w:val="en-US"/>
              </w:rPr>
              <w:t>e</w:t>
            </w:r>
            <w:r w:rsidR="009F5EAD" w:rsidRPr="007473C5">
              <w:rPr>
                <w:rFonts w:ascii="Times New Roman" w:eastAsia="Times New Roman" w:hAnsi="Times New Roman" w:cs="Times New Roman"/>
                <w:sz w:val="24"/>
                <w:szCs w:val="24"/>
              </w:rPr>
              <w:t>-</w:t>
            </w:r>
            <w:r w:rsidR="009F5EAD" w:rsidRPr="007473C5">
              <w:rPr>
                <w:rFonts w:ascii="Times New Roman" w:eastAsia="Times New Roman" w:hAnsi="Times New Roman" w:cs="Times New Roman"/>
                <w:sz w:val="24"/>
                <w:szCs w:val="24"/>
                <w:lang w:val="en-US"/>
              </w:rPr>
              <w:t>mail</w:t>
            </w:r>
            <w:r w:rsidR="009F5EAD" w:rsidRPr="007473C5">
              <w:rPr>
                <w:rFonts w:ascii="Times New Roman" w:eastAsia="Times New Roman" w:hAnsi="Times New Roman" w:cs="Times New Roman"/>
                <w:sz w:val="24"/>
                <w:szCs w:val="24"/>
              </w:rPr>
              <w:t>, мессенджеры)</w:t>
            </w:r>
            <w:r w:rsidR="00DA7710" w:rsidRPr="007473C5">
              <w:rPr>
                <w:rFonts w:ascii="Times New Roman" w:eastAsia="Times New Roman" w:hAnsi="Times New Roman" w:cs="Times New Roman"/>
                <w:sz w:val="24"/>
                <w:szCs w:val="24"/>
              </w:rPr>
              <w:t>.</w:t>
            </w:r>
            <w:r w:rsidR="007473C5">
              <w:rPr>
                <w:rFonts w:ascii="Times New Roman" w:eastAsia="Times New Roman" w:hAnsi="Times New Roman" w:cs="Times New Roman"/>
                <w:sz w:val="24"/>
                <w:szCs w:val="24"/>
              </w:rPr>
              <w:t xml:space="preserve"> </w:t>
            </w:r>
            <w:r w:rsidR="007473C5" w:rsidRPr="007473C5">
              <w:rPr>
                <w:rFonts w:ascii="Times New Roman" w:eastAsia="Times New Roman" w:hAnsi="Times New Roman" w:cs="Times New Roman"/>
                <w:sz w:val="24"/>
                <w:szCs w:val="24"/>
              </w:rPr>
              <w:t xml:space="preserve">Возврат стоимости </w:t>
            </w:r>
            <w:proofErr w:type="gramStart"/>
            <w:r w:rsidR="007473C5" w:rsidRPr="007473C5">
              <w:rPr>
                <w:rFonts w:ascii="Times New Roman" w:eastAsia="Times New Roman" w:hAnsi="Times New Roman" w:cs="Times New Roman"/>
                <w:sz w:val="24"/>
                <w:szCs w:val="24"/>
              </w:rPr>
              <w:t>услуг ,</w:t>
            </w:r>
            <w:proofErr w:type="gramEnd"/>
            <w:r w:rsidR="007473C5" w:rsidRPr="007473C5">
              <w:rPr>
                <w:rFonts w:ascii="Times New Roman" w:eastAsia="Times New Roman" w:hAnsi="Times New Roman" w:cs="Times New Roman"/>
                <w:sz w:val="24"/>
                <w:szCs w:val="24"/>
              </w:rPr>
              <w:t xml:space="preserve"> не оказанных по вине Гостя, не осуществляется.</w:t>
            </w:r>
          </w:p>
          <w:p w14:paraId="7A2500AF" w14:textId="66B58551" w:rsidR="00374CC7"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 Гость принимает к сведению и не возражает против факта использования на территории и в зданиях, помещениях ГК (за исключением номеров</w:t>
            </w:r>
            <w:r w:rsidR="007473C5">
              <w:rPr>
                <w:rFonts w:ascii="Times New Roman" w:eastAsia="Times New Roman" w:hAnsi="Times New Roman" w:cs="Times New Roman"/>
                <w:sz w:val="24"/>
                <w:szCs w:val="24"/>
              </w:rPr>
              <w:t>, раздевалок</w:t>
            </w:r>
            <w:r>
              <w:rPr>
                <w:rFonts w:ascii="Times New Roman" w:eastAsia="Times New Roman" w:hAnsi="Times New Roman" w:cs="Times New Roman"/>
                <w:sz w:val="24"/>
                <w:szCs w:val="24"/>
              </w:rPr>
              <w:t xml:space="preserve"> и туалетных кабин) систем аудио, фото и видеонаблюдения.</w:t>
            </w:r>
          </w:p>
          <w:p w14:paraId="78982EFC" w14:textId="4322CE36" w:rsidR="00374CC7" w:rsidRPr="001B25D0"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r w:rsidRPr="001B25D0">
              <w:rPr>
                <w:rFonts w:ascii="Times New Roman" w:eastAsia="Times New Roman" w:hAnsi="Times New Roman" w:cs="Times New Roman"/>
                <w:sz w:val="24"/>
                <w:szCs w:val="24"/>
              </w:rPr>
              <w:t xml:space="preserve">Администрация оставляет за собой право не предоставлять услуги лицам, находящимся в алкогольном, наркотическом опьянении или под действием психотропных препаратов, а так же лицам, поведение которых (действия или бездействия) и внешний вид   </w:t>
            </w:r>
            <w:proofErr w:type="gramStart"/>
            <w:r w:rsidRPr="001B25D0">
              <w:rPr>
                <w:rFonts w:ascii="Times New Roman" w:eastAsia="Times New Roman" w:hAnsi="Times New Roman" w:cs="Times New Roman"/>
                <w:sz w:val="24"/>
                <w:szCs w:val="24"/>
              </w:rPr>
              <w:t xml:space="preserve">   (</w:t>
            </w:r>
            <w:proofErr w:type="gramEnd"/>
            <w:r w:rsidRPr="001B25D0">
              <w:rPr>
                <w:rFonts w:ascii="Times New Roman" w:eastAsia="Times New Roman" w:hAnsi="Times New Roman" w:cs="Times New Roman"/>
                <w:sz w:val="24"/>
                <w:szCs w:val="24"/>
              </w:rPr>
              <w:t>не соответствие санитарно-эпидемиологическим нормам) может угрожать жизни и здоровью гостей Гостиничного комплекса</w:t>
            </w:r>
            <w:r w:rsidR="007F013D">
              <w:rPr>
                <w:rFonts w:ascii="Times New Roman" w:eastAsia="Times New Roman" w:hAnsi="Times New Roman" w:cs="Times New Roman"/>
                <w:sz w:val="24"/>
                <w:szCs w:val="24"/>
              </w:rPr>
              <w:t xml:space="preserve"> </w:t>
            </w:r>
            <w:r w:rsidR="007F013D" w:rsidRPr="007F013D">
              <w:rPr>
                <w:rFonts w:ascii="Times New Roman" w:eastAsia="Times New Roman" w:hAnsi="Times New Roman" w:cs="Times New Roman"/>
                <w:sz w:val="24"/>
                <w:szCs w:val="24"/>
              </w:rPr>
              <w:t>услуг.</w:t>
            </w:r>
            <w:r w:rsidRPr="001B25D0">
              <w:rPr>
                <w:rFonts w:ascii="Times New Roman" w:eastAsia="Times New Roman" w:hAnsi="Times New Roman" w:cs="Times New Roman"/>
                <w:sz w:val="24"/>
                <w:szCs w:val="24"/>
              </w:rPr>
              <w:t xml:space="preserve"> </w:t>
            </w:r>
            <w:r w:rsidR="007473C5" w:rsidRPr="007473C5">
              <w:rPr>
                <w:rFonts w:ascii="Times New Roman" w:eastAsia="Times New Roman" w:hAnsi="Times New Roman" w:cs="Times New Roman"/>
                <w:sz w:val="24"/>
                <w:szCs w:val="24"/>
              </w:rPr>
              <w:t xml:space="preserve">Возврат стоимости </w:t>
            </w:r>
            <w:proofErr w:type="gramStart"/>
            <w:r w:rsidR="007473C5" w:rsidRPr="007473C5">
              <w:rPr>
                <w:rFonts w:ascii="Times New Roman" w:eastAsia="Times New Roman" w:hAnsi="Times New Roman" w:cs="Times New Roman"/>
                <w:sz w:val="24"/>
                <w:szCs w:val="24"/>
              </w:rPr>
              <w:t>услуг ,</w:t>
            </w:r>
            <w:proofErr w:type="gramEnd"/>
            <w:r w:rsidR="007473C5" w:rsidRPr="007473C5">
              <w:rPr>
                <w:rFonts w:ascii="Times New Roman" w:eastAsia="Times New Roman" w:hAnsi="Times New Roman" w:cs="Times New Roman"/>
                <w:sz w:val="24"/>
                <w:szCs w:val="24"/>
              </w:rPr>
              <w:t xml:space="preserve"> не оказанных по вине Гостя, не осуществляется.</w:t>
            </w:r>
          </w:p>
          <w:p w14:paraId="014F6BAB" w14:textId="0206E60C" w:rsidR="00374CC7"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9.8.Гостиничный </w:t>
            </w:r>
            <w:r w:rsidRPr="001B25D0">
              <w:rPr>
                <w:rFonts w:ascii="Times New Roman" w:eastAsia="Times New Roman" w:hAnsi="Times New Roman" w:cs="Times New Roman"/>
                <w:sz w:val="24"/>
                <w:szCs w:val="24"/>
              </w:rPr>
              <w:t>комплекса вправе отказать гостю в предоставлении услуг, если за прошлые периоды пребывания в Гостиничном комплексе Гость неоднократно нарушал настоящие правила либо у него остались неоплаченные счета за оказанные услуги.</w:t>
            </w:r>
            <w:r w:rsidR="007473C5" w:rsidRPr="007473C5">
              <w:rPr>
                <w:rFonts w:ascii="Times New Roman" w:eastAsia="Times New Roman" w:hAnsi="Times New Roman" w:cs="Times New Roman"/>
                <w:sz w:val="24"/>
                <w:szCs w:val="24"/>
              </w:rPr>
              <w:t xml:space="preserve"> Возврат стоимости </w:t>
            </w:r>
            <w:proofErr w:type="gramStart"/>
            <w:r w:rsidR="007473C5" w:rsidRPr="007473C5">
              <w:rPr>
                <w:rFonts w:ascii="Times New Roman" w:eastAsia="Times New Roman" w:hAnsi="Times New Roman" w:cs="Times New Roman"/>
                <w:sz w:val="24"/>
                <w:szCs w:val="24"/>
              </w:rPr>
              <w:t>услуг ,</w:t>
            </w:r>
            <w:proofErr w:type="gramEnd"/>
            <w:r w:rsidR="007473C5" w:rsidRPr="007473C5">
              <w:rPr>
                <w:rFonts w:ascii="Times New Roman" w:eastAsia="Times New Roman" w:hAnsi="Times New Roman" w:cs="Times New Roman"/>
                <w:sz w:val="24"/>
                <w:szCs w:val="24"/>
              </w:rPr>
              <w:t xml:space="preserve"> не оказанных по вине Гостя, не осуществляется.</w:t>
            </w:r>
          </w:p>
          <w:p w14:paraId="5EE224CF" w14:textId="77777777" w:rsidR="00374CC7" w:rsidRPr="001B25D0" w:rsidRDefault="00374CC7" w:rsidP="00216CE5">
            <w:pPr>
              <w:spacing w:after="0" w:line="240" w:lineRule="auto"/>
              <w:rPr>
                <w:rFonts w:ascii="Times New Roman" w:eastAsia="Times New Roman" w:hAnsi="Times New Roman" w:cs="Times New Roman"/>
                <w:sz w:val="24"/>
                <w:szCs w:val="24"/>
              </w:rPr>
            </w:pPr>
          </w:p>
        </w:tc>
      </w:tr>
      <w:tr w:rsidR="00374CC7" w:rsidRPr="00A91530" w14:paraId="44E5F555"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4F542B96" w14:textId="77777777" w:rsidR="00374CC7" w:rsidRPr="002106E2"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10. </w:t>
            </w:r>
            <w:r w:rsidRPr="002106E2">
              <w:rPr>
                <w:rFonts w:ascii="Times New Roman" w:eastAsia="Times New Roman" w:hAnsi="Times New Roman" w:cs="Times New Roman"/>
                <w:b/>
                <w:sz w:val="24"/>
                <w:szCs w:val="24"/>
              </w:rPr>
              <w:t>Права и обязанности Гостиничного комплекса</w:t>
            </w:r>
          </w:p>
        </w:tc>
        <w:tc>
          <w:tcPr>
            <w:tcW w:w="6946" w:type="dxa"/>
            <w:tcBorders>
              <w:top w:val="outset" w:sz="6" w:space="0" w:color="auto"/>
              <w:left w:val="outset" w:sz="6" w:space="0" w:color="auto"/>
              <w:bottom w:val="outset" w:sz="6" w:space="0" w:color="auto"/>
              <w:right w:val="outset" w:sz="6" w:space="0" w:color="auto"/>
            </w:tcBorders>
            <w:hideMark/>
          </w:tcPr>
          <w:p w14:paraId="6B18E77E" w14:textId="77777777" w:rsidR="00374CC7" w:rsidRPr="00EE1F16" w:rsidRDefault="00374CC7" w:rsidP="00216CE5">
            <w:pPr>
              <w:spacing w:before="75" w:after="75" w:line="240" w:lineRule="auto"/>
              <w:rPr>
                <w:rFonts w:ascii="Times New Roman" w:eastAsia="Times New Roman" w:hAnsi="Times New Roman" w:cs="Times New Roman"/>
                <w:sz w:val="24"/>
                <w:szCs w:val="24"/>
              </w:rPr>
            </w:pPr>
            <w:r w:rsidRPr="00EE1F16">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r w:rsidRPr="00EE1F1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EE1F16">
              <w:rPr>
                <w:rFonts w:ascii="Times New Roman" w:eastAsia="Times New Roman" w:hAnsi="Times New Roman" w:cs="Times New Roman"/>
                <w:sz w:val="24"/>
                <w:szCs w:val="24"/>
              </w:rPr>
              <w:t>Администрация Гостиничного комплекса обязана:</w:t>
            </w:r>
          </w:p>
          <w:p w14:paraId="3575A9FC" w14:textId="77777777" w:rsidR="00374CC7" w:rsidRDefault="00374CC7" w:rsidP="00216CE5">
            <w:pPr>
              <w:spacing w:before="75" w:after="75" w:line="240" w:lineRule="auto"/>
              <w:rPr>
                <w:rFonts w:ascii="Times New Roman" w:eastAsia="Times New Roman" w:hAnsi="Times New Roman" w:cs="Times New Roman"/>
                <w:sz w:val="24"/>
                <w:szCs w:val="24"/>
                <w:u w:val="single"/>
              </w:rPr>
            </w:pPr>
            <w:r w:rsidRPr="002106E2">
              <w:rPr>
                <w:rFonts w:ascii="Times New Roman" w:eastAsia="Times New Roman" w:hAnsi="Times New Roman" w:cs="Times New Roman"/>
                <w:sz w:val="24"/>
                <w:szCs w:val="24"/>
              </w:rPr>
              <w:t xml:space="preserve">- </w:t>
            </w:r>
            <w:r w:rsidRPr="00EE1F16">
              <w:rPr>
                <w:rFonts w:ascii="Times New Roman" w:eastAsia="Times New Roman" w:hAnsi="Times New Roman" w:cs="Times New Roman"/>
                <w:sz w:val="24"/>
                <w:szCs w:val="24"/>
              </w:rPr>
              <w:t>обеспечить размещение следующей информации в удобном для обозрения месте и предоставить по первому требованию гостей: правила пребывания и предоставления услуг; прейскурант цен; сведения о работе размещенных в гостинице точек питания; связи, бытового обслуживания;</w:t>
            </w:r>
            <w:r>
              <w:rPr>
                <w:rFonts w:ascii="Times New Roman" w:eastAsia="Times New Roman" w:hAnsi="Times New Roman" w:cs="Times New Roman"/>
                <w:sz w:val="24"/>
                <w:szCs w:val="24"/>
                <w:u w:val="single"/>
              </w:rPr>
              <w:t xml:space="preserve"> </w:t>
            </w:r>
          </w:p>
          <w:p w14:paraId="7E0700E2"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sidRPr="002106E2">
              <w:rPr>
                <w:rFonts w:ascii="Times New Roman" w:eastAsia="Times New Roman" w:hAnsi="Times New Roman" w:cs="Times New Roman"/>
                <w:sz w:val="24"/>
                <w:szCs w:val="24"/>
              </w:rPr>
              <w:t>своевременно и качественно предоставлять гостям оплаченные услуги;</w:t>
            </w:r>
          </w:p>
          <w:p w14:paraId="6DB9E439"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 информировать Гостей о предоставляемых основных и дополнительных услугах комплекса, форме и порядке их оплаты;</w:t>
            </w:r>
          </w:p>
          <w:p w14:paraId="0F753DF2"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 обеспечивать полное соответствие предоставляемых услуг комплекса санитарно-эпидемиологическим нормам и правилам;</w:t>
            </w:r>
          </w:p>
          <w:p w14:paraId="1FD61B4C"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 обеспечивать конфиденциальность информации о гостях комплекса;</w:t>
            </w:r>
          </w:p>
          <w:p w14:paraId="73E1F6CB"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lastRenderedPageBreak/>
              <w:t>- своевременно реагировать на просьбы Гостей, принимая меры по устранению аварий и поломок в номерах комплекса в кратчайшие сроки (в случае невозможности устранения аварии или поломки в номере в кратчайшие сроки, администрация предоставляет гостю другой номер, но не ниже оплаченной категории);</w:t>
            </w:r>
          </w:p>
          <w:p w14:paraId="3EC5AED3" w14:textId="77777777" w:rsidR="00374CC7" w:rsidRDefault="00374CC7" w:rsidP="00216CE5">
            <w:pPr>
              <w:spacing w:before="75" w:after="75" w:line="240" w:lineRule="auto"/>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 предоставлять по первому требованию “Книгу отзывов и предложений”, которая находится в службе приема и размещения.</w:t>
            </w:r>
          </w:p>
          <w:p w14:paraId="40D0AFD7" w14:textId="5DD32ACA"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обеспечить сохранность личных вещей гостей, находящихся в номере при условии соблюдения порядка проживания в ГК и условий, указанных в настоящих правилах. </w:t>
            </w:r>
          </w:p>
          <w:p w14:paraId="20F6A71F" w14:textId="77777777" w:rsidR="00374CC7" w:rsidRPr="00EE1F16"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EE1F16">
              <w:rPr>
                <w:rFonts w:ascii="Times New Roman" w:eastAsia="Times New Roman" w:hAnsi="Times New Roman" w:cs="Times New Roman"/>
                <w:sz w:val="24"/>
                <w:szCs w:val="24"/>
              </w:rPr>
              <w:t>.2. Администрация комплекса вправе:</w:t>
            </w:r>
          </w:p>
          <w:p w14:paraId="317605D6"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 при грубом нарушении Гостем настоящих Правил, Администрация комплекса имеет право составить акт по данному нарушению, и в случае необходимости, пригласить сотрудников органов внутренних дел для выяснения всех обстоятельств;</w:t>
            </w:r>
          </w:p>
          <w:p w14:paraId="17CAB7B7"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 Администрация комплекса не несет ответственности за здоровье Гостя в случае употребления им любых напитков и продуктов питания, приобретенных за территорией комплекса</w:t>
            </w:r>
            <w:r w:rsidR="0093763A">
              <w:rPr>
                <w:rFonts w:ascii="Times New Roman" w:eastAsia="Times New Roman" w:hAnsi="Times New Roman" w:cs="Times New Roman"/>
                <w:sz w:val="24"/>
                <w:szCs w:val="24"/>
              </w:rPr>
              <w:t>, либо в помещениях ГК, находящихся в пользовании сторонних арендаторов</w:t>
            </w:r>
            <w:r w:rsidRPr="002106E2">
              <w:rPr>
                <w:rFonts w:ascii="Times New Roman" w:eastAsia="Times New Roman" w:hAnsi="Times New Roman" w:cs="Times New Roman"/>
                <w:sz w:val="24"/>
                <w:szCs w:val="24"/>
              </w:rPr>
              <w:t>;</w:t>
            </w:r>
          </w:p>
          <w:p w14:paraId="56F69A35"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 Администрация комплекса имеет право досрочно выселить Гостя без компенсации и возврата оставшейся суммы оплаты за проживание в Гостиничном комплексе, если Гость грубо нарушает настоящие Правила и правила общественного порядка.</w:t>
            </w:r>
          </w:p>
          <w:p w14:paraId="4D86BBF8"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 xml:space="preserve">- Администрация ГК оставляет за собой право посещения номера без согласования с </w:t>
            </w:r>
            <w:proofErr w:type="gramStart"/>
            <w:r w:rsidRPr="002106E2">
              <w:rPr>
                <w:rFonts w:ascii="Times New Roman" w:eastAsia="Times New Roman" w:hAnsi="Times New Roman" w:cs="Times New Roman"/>
                <w:sz w:val="24"/>
                <w:szCs w:val="24"/>
              </w:rPr>
              <w:t>Гостем  в</w:t>
            </w:r>
            <w:proofErr w:type="gramEnd"/>
            <w:r w:rsidRPr="002106E2">
              <w:rPr>
                <w:rFonts w:ascii="Times New Roman" w:eastAsia="Times New Roman" w:hAnsi="Times New Roman" w:cs="Times New Roman"/>
                <w:sz w:val="24"/>
                <w:szCs w:val="24"/>
              </w:rPr>
              <w:t xml:space="preserve"> случае задымления, пожара, затопления, а также в случае нарушения Гостем настоящих Правил проживания, общественного порядка, порядка пользования бытовыми приборами.</w:t>
            </w:r>
          </w:p>
        </w:tc>
      </w:tr>
      <w:tr w:rsidR="00374CC7" w:rsidRPr="00A91530" w14:paraId="15E2C20C"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4501885C"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11.Оплата гостиничных услуг</w:t>
            </w:r>
          </w:p>
        </w:tc>
        <w:tc>
          <w:tcPr>
            <w:tcW w:w="6946" w:type="dxa"/>
            <w:tcBorders>
              <w:top w:val="outset" w:sz="6" w:space="0" w:color="auto"/>
              <w:left w:val="outset" w:sz="6" w:space="0" w:color="auto"/>
              <w:bottom w:val="outset" w:sz="6" w:space="0" w:color="auto"/>
              <w:right w:val="outset" w:sz="6" w:space="0" w:color="auto"/>
            </w:tcBorders>
            <w:hideMark/>
          </w:tcPr>
          <w:p w14:paraId="66D8FA06" w14:textId="77777777" w:rsidR="00374CC7"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Оплата за услуги осуществляется согласно действующим прейскурантам цен либо согласно иному распорядительному документу ГК. </w:t>
            </w:r>
          </w:p>
          <w:p w14:paraId="2CFCB8C2"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w:t>
            </w:r>
            <w:r w:rsidRPr="002106E2">
              <w:rPr>
                <w:rFonts w:ascii="Times New Roman" w:eastAsia="Times New Roman" w:hAnsi="Times New Roman" w:cs="Times New Roman"/>
                <w:sz w:val="24"/>
                <w:szCs w:val="24"/>
              </w:rPr>
              <w:t>Оплата за проживание осуществляется при поселении, а в случае предварительного бронирования не позднее срока, указанного в счет-подтверждении или в подтверждении о бронировании.</w:t>
            </w:r>
          </w:p>
          <w:p w14:paraId="7648B8A0" w14:textId="5DB40418"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11.3. </w:t>
            </w:r>
            <w:r w:rsidRPr="002106E2">
              <w:rPr>
                <w:rFonts w:ascii="Times New Roman" w:eastAsia="Times New Roman" w:hAnsi="Times New Roman" w:cs="Times New Roman"/>
                <w:sz w:val="24"/>
                <w:szCs w:val="24"/>
              </w:rPr>
              <w:t xml:space="preserve">Оплата производится наличными в российских рублях или платежными картами </w:t>
            </w:r>
            <w:r w:rsidR="007473C5">
              <w:rPr>
                <w:rFonts w:ascii="Times New Roman" w:eastAsia="Times New Roman" w:hAnsi="Times New Roman" w:cs="Times New Roman"/>
                <w:sz w:val="24"/>
                <w:szCs w:val="24"/>
              </w:rPr>
              <w:t xml:space="preserve">МИР, </w:t>
            </w:r>
            <w:proofErr w:type="spellStart"/>
            <w:r>
              <w:rPr>
                <w:rFonts w:ascii="Times New Roman" w:eastAsia="Times New Roman" w:hAnsi="Times New Roman" w:cs="Times New Roman"/>
                <w:sz w:val="24"/>
                <w:szCs w:val="24"/>
              </w:rPr>
              <w:t>Visa</w:t>
            </w:r>
            <w:proofErr w:type="spellEnd"/>
            <w:r w:rsidRPr="002106E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Mastercard</w:t>
            </w:r>
            <w:proofErr w:type="spellEnd"/>
            <w:r w:rsidRPr="002106E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Maestro</w:t>
            </w:r>
            <w:proofErr w:type="spellEnd"/>
            <w:r w:rsidRPr="002106E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American</w:t>
            </w:r>
            <w:proofErr w:type="spellEnd"/>
            <w:r w:rsidRPr="002106E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Express</w:t>
            </w:r>
            <w:proofErr w:type="spellEnd"/>
            <w:r w:rsidRPr="002106E2">
              <w:rPr>
                <w:rFonts w:ascii="Times New Roman" w:eastAsia="Times New Roman" w:hAnsi="Times New Roman" w:cs="Times New Roman"/>
                <w:sz w:val="24"/>
                <w:szCs w:val="24"/>
              </w:rPr>
              <w:t xml:space="preserve"> при заселении в отель в присутствии держателя карты и при наличии на руках у гостя карты, с которой производится оплата услуг Гостиничного Комплекса.</w:t>
            </w:r>
          </w:p>
          <w:p w14:paraId="5EDFBD45"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11.4. </w:t>
            </w:r>
            <w:r w:rsidRPr="002106E2">
              <w:rPr>
                <w:rFonts w:ascii="Times New Roman" w:eastAsia="Times New Roman" w:hAnsi="Times New Roman" w:cs="Times New Roman"/>
                <w:sz w:val="24"/>
                <w:szCs w:val="24"/>
              </w:rPr>
              <w:t xml:space="preserve">Администрация обеспечивает возможность проживания в ГК только в оплаченный период времени. После окончания оплаченного периода проживание может быть продлено только </w:t>
            </w:r>
            <w:r w:rsidRPr="002106E2">
              <w:rPr>
                <w:rFonts w:ascii="Times New Roman" w:eastAsia="Times New Roman" w:hAnsi="Times New Roman" w:cs="Times New Roman"/>
                <w:sz w:val="24"/>
                <w:szCs w:val="24"/>
              </w:rPr>
              <w:lastRenderedPageBreak/>
              <w:t>при наличии свободных мест, в противном случае Гость обязан освободить номер в 12:00 оплаченного дня выезда.</w:t>
            </w:r>
          </w:p>
          <w:p w14:paraId="1740394B" w14:textId="16430EEE" w:rsidR="00374CC7" w:rsidRPr="002106E2" w:rsidRDefault="00374CC7" w:rsidP="0037284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11.5. </w:t>
            </w:r>
            <w:r w:rsidRPr="002106E2">
              <w:rPr>
                <w:rFonts w:ascii="Times New Roman" w:eastAsia="Times New Roman" w:hAnsi="Times New Roman" w:cs="Times New Roman"/>
                <w:sz w:val="24"/>
                <w:szCs w:val="24"/>
              </w:rPr>
              <w:t>В случае несвоевременной оплаты предоставление услуг прекращается до момента погашения задолженности.</w:t>
            </w:r>
            <w:r>
              <w:rPr>
                <w:rFonts w:ascii="Times New Roman" w:eastAsia="Times New Roman" w:hAnsi="Times New Roman" w:cs="Times New Roman"/>
                <w:sz w:val="24"/>
                <w:szCs w:val="24"/>
              </w:rPr>
              <w:t xml:space="preserve"> </w:t>
            </w:r>
          </w:p>
        </w:tc>
      </w:tr>
      <w:tr w:rsidR="00374CC7" w:rsidRPr="00A91530" w14:paraId="773C6CDB"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373B0AFF"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 Продление проживания</w:t>
            </w:r>
          </w:p>
        </w:tc>
        <w:tc>
          <w:tcPr>
            <w:tcW w:w="6946" w:type="dxa"/>
            <w:tcBorders>
              <w:top w:val="outset" w:sz="6" w:space="0" w:color="auto"/>
              <w:left w:val="outset" w:sz="6" w:space="0" w:color="auto"/>
              <w:bottom w:val="outset" w:sz="6" w:space="0" w:color="auto"/>
              <w:right w:val="outset" w:sz="6" w:space="0" w:color="auto"/>
            </w:tcBorders>
            <w:hideMark/>
          </w:tcPr>
          <w:p w14:paraId="6F219ACC" w14:textId="77777777" w:rsidR="00374CC7" w:rsidRPr="002106E2" w:rsidRDefault="00374CC7" w:rsidP="00372845">
            <w:pPr>
              <w:tabs>
                <w:tab w:val="left" w:pos="438"/>
              </w:tabs>
              <w:spacing w:after="75"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 </w:t>
            </w:r>
            <w:r w:rsidRPr="002106E2">
              <w:rPr>
                <w:rFonts w:ascii="Times New Roman" w:eastAsia="Times New Roman" w:hAnsi="Times New Roman" w:cs="Times New Roman"/>
                <w:sz w:val="24"/>
                <w:szCs w:val="24"/>
              </w:rPr>
              <w:t xml:space="preserve">Продление проживания предоставляется при наличии свободных мест при своевременной предоплате за полный период продления по тарифам, утвержденным в ГК. </w:t>
            </w:r>
            <w:r w:rsidRPr="002106E2">
              <w:rPr>
                <w:rFonts w:ascii="Times New Roman" w:eastAsia="Arial Unicode MS" w:hAnsi="Times New Roman" w:cs="Times New Roman"/>
                <w:spacing w:val="1"/>
                <w:sz w:val="24"/>
                <w:szCs w:val="24"/>
              </w:rPr>
              <w:t>Опоздание Гостя или поздний заезд не дает права на продление срока путевки или проживания.</w:t>
            </w:r>
          </w:p>
        </w:tc>
      </w:tr>
      <w:tr w:rsidR="00374CC7" w:rsidRPr="00A91530" w14:paraId="5E303BCF"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64290B5C" w14:textId="77777777" w:rsidR="00374CC7" w:rsidRPr="002F3110"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 </w:t>
            </w:r>
            <w:r w:rsidRPr="002F3110">
              <w:rPr>
                <w:rFonts w:ascii="Times New Roman" w:eastAsia="Times New Roman" w:hAnsi="Times New Roman" w:cs="Times New Roman"/>
                <w:b/>
                <w:sz w:val="24"/>
                <w:szCs w:val="24"/>
              </w:rPr>
              <w:t>Оплата</w:t>
            </w:r>
          </w:p>
          <w:p w14:paraId="15A5C7BA" w14:textId="77777777" w:rsidR="00374CC7" w:rsidRPr="002F3110" w:rsidRDefault="00374CC7" w:rsidP="00216CE5">
            <w:pPr>
              <w:spacing w:before="75" w:after="75" w:line="240" w:lineRule="auto"/>
              <w:rPr>
                <w:rFonts w:ascii="Times New Roman" w:eastAsia="Times New Roman" w:hAnsi="Times New Roman" w:cs="Times New Roman"/>
                <w:sz w:val="24"/>
                <w:szCs w:val="24"/>
              </w:rPr>
            </w:pPr>
            <w:r w:rsidRPr="002F3110">
              <w:rPr>
                <w:rFonts w:ascii="Times New Roman" w:eastAsia="Times New Roman" w:hAnsi="Times New Roman" w:cs="Times New Roman"/>
                <w:b/>
                <w:sz w:val="24"/>
                <w:szCs w:val="24"/>
              </w:rPr>
              <w:t>дополнительных услуг</w:t>
            </w:r>
          </w:p>
        </w:tc>
        <w:tc>
          <w:tcPr>
            <w:tcW w:w="6946" w:type="dxa"/>
            <w:tcBorders>
              <w:top w:val="outset" w:sz="6" w:space="0" w:color="auto"/>
              <w:left w:val="outset" w:sz="6" w:space="0" w:color="auto"/>
              <w:bottom w:val="outset" w:sz="6" w:space="0" w:color="auto"/>
              <w:right w:val="outset" w:sz="6" w:space="0" w:color="auto"/>
            </w:tcBorders>
            <w:hideMark/>
          </w:tcPr>
          <w:p w14:paraId="13EBF55A"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13.1. </w:t>
            </w:r>
            <w:r w:rsidRPr="002106E2">
              <w:rPr>
                <w:rFonts w:ascii="Times New Roman" w:eastAsia="Times New Roman" w:hAnsi="Times New Roman" w:cs="Times New Roman"/>
                <w:sz w:val="24"/>
                <w:szCs w:val="24"/>
              </w:rPr>
              <w:t xml:space="preserve">Гости могут пользоваться дополнительными услугами Гостиничного комплекса, которые записываются на счет его номера. Оплату всех услуг Гости обязаны </w:t>
            </w:r>
            <w:proofErr w:type="gramStart"/>
            <w:r w:rsidRPr="002106E2">
              <w:rPr>
                <w:rFonts w:ascii="Times New Roman" w:eastAsia="Times New Roman" w:hAnsi="Times New Roman" w:cs="Times New Roman"/>
                <w:sz w:val="24"/>
                <w:szCs w:val="24"/>
              </w:rPr>
              <w:t>произвести  сразу</w:t>
            </w:r>
            <w:proofErr w:type="gramEnd"/>
            <w:r w:rsidRPr="002106E2">
              <w:rPr>
                <w:rFonts w:ascii="Times New Roman" w:eastAsia="Times New Roman" w:hAnsi="Times New Roman" w:cs="Times New Roman"/>
                <w:sz w:val="24"/>
                <w:szCs w:val="24"/>
              </w:rPr>
              <w:t xml:space="preserve"> после оказания услуги, если иное не предусмотрено правилами предоставления этой услуги.   </w:t>
            </w:r>
          </w:p>
        </w:tc>
      </w:tr>
      <w:tr w:rsidR="00374CC7" w:rsidRPr="00725E25" w14:paraId="3F210E54"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7B73644A"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Домашние животные</w:t>
            </w:r>
          </w:p>
        </w:tc>
        <w:tc>
          <w:tcPr>
            <w:tcW w:w="6946" w:type="dxa"/>
            <w:tcBorders>
              <w:top w:val="outset" w:sz="6" w:space="0" w:color="auto"/>
              <w:left w:val="outset" w:sz="6" w:space="0" w:color="auto"/>
              <w:bottom w:val="outset" w:sz="6" w:space="0" w:color="auto"/>
              <w:right w:val="outset" w:sz="6" w:space="0" w:color="auto"/>
            </w:tcBorders>
            <w:hideMark/>
          </w:tcPr>
          <w:p w14:paraId="14DB60E6" w14:textId="77777777" w:rsidR="00374CC7" w:rsidRPr="002106E2" w:rsidRDefault="00374CC7" w:rsidP="000913B6">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 </w:t>
            </w:r>
            <w:r w:rsidRPr="002106E2">
              <w:rPr>
                <w:rFonts w:ascii="Times New Roman" w:eastAsia="Times New Roman" w:hAnsi="Times New Roman" w:cs="Times New Roman"/>
                <w:sz w:val="24"/>
                <w:szCs w:val="24"/>
              </w:rPr>
              <w:t xml:space="preserve">Нахождение домашних животных и птиц </w:t>
            </w:r>
            <w:proofErr w:type="gramStart"/>
            <w:r w:rsidRPr="002106E2">
              <w:rPr>
                <w:rFonts w:ascii="Times New Roman" w:eastAsia="Times New Roman" w:hAnsi="Times New Roman" w:cs="Times New Roman"/>
                <w:sz w:val="24"/>
                <w:szCs w:val="24"/>
              </w:rPr>
              <w:t>в  Гостиничном</w:t>
            </w:r>
            <w:proofErr w:type="gramEnd"/>
            <w:r w:rsidRPr="002106E2">
              <w:rPr>
                <w:rFonts w:ascii="Times New Roman" w:eastAsia="Times New Roman" w:hAnsi="Times New Roman" w:cs="Times New Roman"/>
                <w:sz w:val="24"/>
                <w:szCs w:val="24"/>
              </w:rPr>
              <w:t xml:space="preserve"> комплексе </w:t>
            </w:r>
            <w:r w:rsidR="000913B6">
              <w:rPr>
                <w:rFonts w:ascii="Times New Roman" w:eastAsia="Times New Roman" w:hAnsi="Times New Roman" w:cs="Times New Roman"/>
                <w:sz w:val="24"/>
                <w:szCs w:val="24"/>
              </w:rPr>
              <w:t>не допускается</w:t>
            </w:r>
            <w:r>
              <w:rPr>
                <w:rFonts w:ascii="Times New Roman" w:eastAsia="Times New Roman" w:hAnsi="Times New Roman" w:cs="Times New Roman"/>
                <w:sz w:val="24"/>
                <w:szCs w:val="24"/>
              </w:rPr>
              <w:t>.</w:t>
            </w:r>
          </w:p>
        </w:tc>
      </w:tr>
      <w:tr w:rsidR="00374CC7" w:rsidRPr="00A91530" w14:paraId="6B267BC0"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722F7DE3" w14:textId="77777777" w:rsidR="00374CC7" w:rsidRPr="002F3110"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15. </w:t>
            </w:r>
            <w:r w:rsidRPr="002F3110">
              <w:rPr>
                <w:rFonts w:ascii="Times New Roman" w:eastAsia="Times New Roman" w:hAnsi="Times New Roman" w:cs="Times New Roman"/>
                <w:b/>
                <w:sz w:val="24"/>
                <w:szCs w:val="24"/>
              </w:rPr>
              <w:t>Курение</w:t>
            </w:r>
          </w:p>
        </w:tc>
        <w:tc>
          <w:tcPr>
            <w:tcW w:w="6946" w:type="dxa"/>
            <w:tcBorders>
              <w:top w:val="outset" w:sz="6" w:space="0" w:color="auto"/>
              <w:left w:val="outset" w:sz="6" w:space="0" w:color="auto"/>
              <w:bottom w:val="outset" w:sz="6" w:space="0" w:color="auto"/>
              <w:right w:val="outset" w:sz="6" w:space="0" w:color="auto"/>
            </w:tcBorders>
            <w:hideMark/>
          </w:tcPr>
          <w:p w14:paraId="22FD5159" w14:textId="1EA17E0E" w:rsidR="00374CC7" w:rsidRPr="002106E2" w:rsidRDefault="00374CC7" w:rsidP="00F958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15.1. </w:t>
            </w:r>
            <w:r w:rsidRPr="002106E2">
              <w:rPr>
                <w:rFonts w:ascii="Times New Roman" w:eastAsia="Times New Roman" w:hAnsi="Times New Roman" w:cs="Times New Roman"/>
                <w:sz w:val="24"/>
                <w:szCs w:val="24"/>
              </w:rPr>
              <w:t>Во всех помещениях Гостиничного комплекса, в том числе в гостевых номерах, курение запрещено, (в том числе курение электронных сигарет и кальянов), кроме специально отведенных для этого мест.</w:t>
            </w:r>
            <w:r w:rsidRPr="002106E2">
              <w:rPr>
                <w:rFonts w:ascii="Times New Roman" w:eastAsia="Times New Roman" w:hAnsi="Times New Roman" w:cs="Times New Roman"/>
                <w:b/>
                <w:sz w:val="24"/>
                <w:szCs w:val="24"/>
              </w:rPr>
              <w:t xml:space="preserve"> </w:t>
            </w:r>
            <w:r w:rsidRPr="002106E2">
              <w:rPr>
                <w:rFonts w:ascii="Times New Roman" w:eastAsia="Times New Roman" w:hAnsi="Times New Roman" w:cs="Times New Roman"/>
                <w:sz w:val="24"/>
                <w:szCs w:val="24"/>
              </w:rPr>
              <w:t>Неоднократное нарушение может являться основанием для досрочного выселения Гостя из Гостиничного комплекса</w:t>
            </w:r>
            <w:r w:rsidR="00F9585D">
              <w:rPr>
                <w:rFonts w:ascii="Times New Roman" w:eastAsia="Times New Roman" w:hAnsi="Times New Roman" w:cs="Times New Roman"/>
                <w:sz w:val="24"/>
                <w:szCs w:val="24"/>
              </w:rPr>
              <w:t xml:space="preserve"> и </w:t>
            </w:r>
            <w:r w:rsidR="00F9585D">
              <w:rPr>
                <w:rFonts w:ascii="Times New Roman" w:eastAsia="Times New Roman" w:hAnsi="Times New Roman"/>
                <w:sz w:val="24"/>
                <w:szCs w:val="24"/>
              </w:rPr>
              <w:t xml:space="preserve">привлечения нарушителя к ответственности, в </w:t>
            </w:r>
            <w:proofErr w:type="spellStart"/>
            <w:r w:rsidR="00F9585D">
              <w:rPr>
                <w:rFonts w:ascii="Times New Roman" w:eastAsia="Times New Roman" w:hAnsi="Times New Roman"/>
                <w:sz w:val="24"/>
                <w:szCs w:val="24"/>
              </w:rPr>
              <w:t>т.ч</w:t>
            </w:r>
            <w:proofErr w:type="spellEnd"/>
            <w:r w:rsidR="00F9585D">
              <w:rPr>
                <w:rFonts w:ascii="Times New Roman" w:eastAsia="Times New Roman" w:hAnsi="Times New Roman"/>
                <w:sz w:val="24"/>
                <w:szCs w:val="24"/>
              </w:rPr>
              <w:t>. материальной</w:t>
            </w:r>
            <w:r w:rsidR="00F9585D">
              <w:rPr>
                <w:rFonts w:ascii="Times New Roman" w:eastAsia="Times New Roman" w:hAnsi="Times New Roman"/>
                <w:sz w:val="24"/>
                <w:szCs w:val="24"/>
              </w:rPr>
              <w:t>.</w:t>
            </w:r>
          </w:p>
        </w:tc>
      </w:tr>
      <w:tr w:rsidR="00374CC7" w:rsidRPr="00A91530" w14:paraId="7508F306"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3E666C56"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Пользование сейфом</w:t>
            </w:r>
          </w:p>
        </w:tc>
        <w:tc>
          <w:tcPr>
            <w:tcW w:w="6946" w:type="dxa"/>
            <w:tcBorders>
              <w:top w:val="outset" w:sz="6" w:space="0" w:color="auto"/>
              <w:left w:val="outset" w:sz="6" w:space="0" w:color="auto"/>
              <w:bottom w:val="outset" w:sz="6" w:space="0" w:color="auto"/>
              <w:right w:val="outset" w:sz="6" w:space="0" w:color="auto"/>
            </w:tcBorders>
            <w:hideMark/>
          </w:tcPr>
          <w:p w14:paraId="7A56F52F" w14:textId="77777777" w:rsidR="00374CC7"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16.1 </w:t>
            </w:r>
            <w:r w:rsidRPr="002106E2">
              <w:rPr>
                <w:rFonts w:ascii="Times New Roman" w:eastAsia="Times New Roman" w:hAnsi="Times New Roman" w:cs="Times New Roman"/>
                <w:sz w:val="24"/>
                <w:szCs w:val="24"/>
              </w:rPr>
              <w:t xml:space="preserve">За утрату </w:t>
            </w:r>
            <w:r>
              <w:rPr>
                <w:rFonts w:ascii="Times New Roman" w:hAnsi="Times New Roman" w:cs="Times New Roman"/>
                <w:sz w:val="24"/>
                <w:szCs w:val="24"/>
                <w:shd w:val="clear" w:color="auto" w:fill="FFFFFF"/>
              </w:rPr>
              <w:t>денежных средств</w:t>
            </w:r>
            <w:r w:rsidRPr="002106E2">
              <w:rPr>
                <w:rFonts w:ascii="Times New Roman" w:hAnsi="Times New Roman" w:cs="Times New Roman"/>
                <w:sz w:val="24"/>
                <w:szCs w:val="24"/>
                <w:shd w:val="clear" w:color="auto" w:fill="FFFFFF"/>
              </w:rPr>
              <w:t>, иных валютных ценностей, ценных бумаг и других драгоценных вещей</w:t>
            </w:r>
            <w:r w:rsidRPr="002106E2">
              <w:rPr>
                <w:rFonts w:ascii="Times New Roman" w:eastAsia="Times New Roman" w:hAnsi="Times New Roman" w:cs="Times New Roman"/>
                <w:sz w:val="24"/>
                <w:szCs w:val="24"/>
              </w:rPr>
              <w:t>, не сданных на хранение уполномоченным сотрудникам ГК или не размещенных в сейф, Администрация ГК  ответственности не несет (ст. 925 Гражданского кодекса Российской Федерации).</w:t>
            </w:r>
          </w:p>
        </w:tc>
      </w:tr>
      <w:tr w:rsidR="00374CC7" w:rsidRPr="00A91530" w14:paraId="28911062"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73601D32"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Соблюдение тишины</w:t>
            </w:r>
          </w:p>
        </w:tc>
        <w:tc>
          <w:tcPr>
            <w:tcW w:w="6946" w:type="dxa"/>
            <w:tcBorders>
              <w:top w:val="outset" w:sz="6" w:space="0" w:color="auto"/>
              <w:left w:val="outset" w:sz="6" w:space="0" w:color="auto"/>
              <w:bottom w:val="outset" w:sz="6" w:space="0" w:color="auto"/>
              <w:right w:val="outset" w:sz="6" w:space="0" w:color="auto"/>
            </w:tcBorders>
            <w:hideMark/>
          </w:tcPr>
          <w:p w14:paraId="494CF648" w14:textId="7F254CFA"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17.1. </w:t>
            </w:r>
            <w:r w:rsidRPr="002106E2">
              <w:rPr>
                <w:rFonts w:ascii="Times New Roman" w:eastAsia="Times New Roman" w:hAnsi="Times New Roman" w:cs="Times New Roman"/>
                <w:sz w:val="24"/>
                <w:szCs w:val="24"/>
              </w:rPr>
              <w:t>С 23:00 до 8:00 внутри здания и на территории ГК сохраняется тишина. В это время в номерах ГК запрещено включать на большую громкость аудиосистемы и телевизоры, громко петь, играть на музыкальных инструментах, а также шуметь другими способами.</w:t>
            </w:r>
          </w:p>
        </w:tc>
      </w:tr>
      <w:tr w:rsidR="00374CC7" w:rsidRPr="00A91530" w14:paraId="7CFAA482"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602E4C7A"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Уборка в номере</w:t>
            </w:r>
          </w:p>
        </w:tc>
        <w:tc>
          <w:tcPr>
            <w:tcW w:w="6946" w:type="dxa"/>
            <w:tcBorders>
              <w:top w:val="outset" w:sz="6" w:space="0" w:color="auto"/>
              <w:left w:val="outset" w:sz="6" w:space="0" w:color="auto"/>
              <w:bottom w:val="outset" w:sz="6" w:space="0" w:color="auto"/>
              <w:right w:val="outset" w:sz="6" w:space="0" w:color="auto"/>
            </w:tcBorders>
            <w:hideMark/>
          </w:tcPr>
          <w:p w14:paraId="6B38CC18" w14:textId="77777777" w:rsidR="00374CC7" w:rsidRPr="00D10ADC"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18.1. </w:t>
            </w:r>
            <w:r w:rsidRPr="002106E2">
              <w:rPr>
                <w:rFonts w:ascii="Times New Roman" w:eastAsia="Times New Roman" w:hAnsi="Times New Roman" w:cs="Times New Roman"/>
                <w:sz w:val="24"/>
                <w:szCs w:val="24"/>
              </w:rPr>
              <w:t xml:space="preserve">Уборка </w:t>
            </w:r>
            <w:r>
              <w:rPr>
                <w:rFonts w:ascii="Times New Roman" w:eastAsia="Times New Roman" w:hAnsi="Times New Roman" w:cs="Times New Roman"/>
                <w:sz w:val="24"/>
                <w:szCs w:val="24"/>
              </w:rPr>
              <w:t>осуществляется ежедневно,</w:t>
            </w:r>
            <w:r w:rsidRPr="002106E2">
              <w:rPr>
                <w:rFonts w:ascii="Times New Roman" w:eastAsia="Times New Roman" w:hAnsi="Times New Roman" w:cs="Times New Roman"/>
                <w:sz w:val="24"/>
                <w:szCs w:val="24"/>
              </w:rPr>
              <w:t xml:space="preserve"> смена постельного белья осуществляется </w:t>
            </w:r>
            <w:r>
              <w:rPr>
                <w:rFonts w:ascii="Times New Roman" w:eastAsia="Times New Roman" w:hAnsi="Times New Roman" w:cs="Times New Roman"/>
                <w:sz w:val="24"/>
                <w:szCs w:val="24"/>
              </w:rPr>
              <w:t>один раз в три дня</w:t>
            </w:r>
            <w:r w:rsidRPr="002106E2">
              <w:rPr>
                <w:rFonts w:ascii="Times New Roman" w:eastAsia="Times New Roman" w:hAnsi="Times New Roman" w:cs="Times New Roman"/>
                <w:sz w:val="24"/>
                <w:szCs w:val="24"/>
              </w:rPr>
              <w:t>. Полотенце заменяется, если Гость оставляет его на полу, либо по мере необходимости. Если Гость желает, чтобы его не беспокоили, он может повесить на наружную ручку двери табличку с надписью «Не беспокоить», которая входит в оснащение номера. Администрация комплекса контролирует наличие табличек «Не беспокоить» на входной двери номера и в случае отсутствия контакта с Гостем в течение продолжительного периода времени оставляет за собой право провести проверку номера в целях обеспечения безопасности Гостя и отсутствия угрозы его жизни и здоровью.</w:t>
            </w:r>
            <w:r w:rsidRPr="00D10ADC">
              <w:rPr>
                <w:rFonts w:ascii="Times New Roman" w:eastAsia="Times New Roman" w:hAnsi="Times New Roman" w:cs="Times New Roman"/>
                <w:sz w:val="24"/>
                <w:szCs w:val="24"/>
              </w:rPr>
              <w:t xml:space="preserve"> </w:t>
            </w:r>
          </w:p>
        </w:tc>
      </w:tr>
      <w:tr w:rsidR="00374CC7" w:rsidRPr="00A91530" w14:paraId="4E0DD998"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36860FBB" w14:textId="77777777" w:rsidR="00374CC7" w:rsidRPr="002106E2"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19. </w:t>
            </w:r>
            <w:r w:rsidRPr="002106E2">
              <w:rPr>
                <w:rFonts w:ascii="Times New Roman" w:eastAsia="Times New Roman" w:hAnsi="Times New Roman" w:cs="Times New Roman"/>
                <w:b/>
                <w:sz w:val="24"/>
                <w:szCs w:val="24"/>
              </w:rPr>
              <w:t>Дополнительные услуги, включенные в стоимость</w:t>
            </w:r>
          </w:p>
        </w:tc>
        <w:tc>
          <w:tcPr>
            <w:tcW w:w="6946" w:type="dxa"/>
            <w:tcBorders>
              <w:top w:val="outset" w:sz="6" w:space="0" w:color="auto"/>
              <w:left w:val="outset" w:sz="6" w:space="0" w:color="auto"/>
              <w:bottom w:val="outset" w:sz="6" w:space="0" w:color="auto"/>
              <w:right w:val="outset" w:sz="6" w:space="0" w:color="auto"/>
            </w:tcBorders>
            <w:hideMark/>
          </w:tcPr>
          <w:p w14:paraId="50164031" w14:textId="77777777" w:rsidR="00374CC7"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19.1. </w:t>
            </w:r>
            <w:r w:rsidRPr="002106E2">
              <w:rPr>
                <w:rFonts w:ascii="Times New Roman" w:eastAsia="Times New Roman" w:hAnsi="Times New Roman" w:cs="Times New Roman"/>
                <w:sz w:val="24"/>
                <w:szCs w:val="24"/>
              </w:rPr>
              <w:t xml:space="preserve">В стоимость проживания </w:t>
            </w:r>
            <w:r>
              <w:rPr>
                <w:rFonts w:ascii="Times New Roman" w:eastAsia="Times New Roman" w:hAnsi="Times New Roman" w:cs="Times New Roman"/>
                <w:sz w:val="24"/>
                <w:szCs w:val="24"/>
              </w:rPr>
              <w:t xml:space="preserve">без дополнительной оплаты </w:t>
            </w:r>
            <w:r w:rsidRPr="002106E2">
              <w:rPr>
                <w:rFonts w:ascii="Times New Roman" w:eastAsia="Times New Roman" w:hAnsi="Times New Roman" w:cs="Times New Roman"/>
                <w:sz w:val="24"/>
                <w:szCs w:val="24"/>
              </w:rPr>
              <w:t>включены следующие</w:t>
            </w:r>
            <w:r>
              <w:rPr>
                <w:rFonts w:ascii="Times New Roman" w:eastAsia="Times New Roman" w:hAnsi="Times New Roman" w:cs="Times New Roman"/>
                <w:sz w:val="24"/>
                <w:szCs w:val="24"/>
              </w:rPr>
              <w:t xml:space="preserve"> виды</w:t>
            </w:r>
            <w:r w:rsidRPr="002106E2">
              <w:rPr>
                <w:rFonts w:ascii="Times New Roman" w:eastAsia="Times New Roman" w:hAnsi="Times New Roman" w:cs="Times New Roman"/>
                <w:sz w:val="24"/>
                <w:szCs w:val="24"/>
              </w:rPr>
              <w:t xml:space="preserve"> услуг:</w:t>
            </w:r>
            <w:r>
              <w:rPr>
                <w:rFonts w:ascii="Times New Roman" w:eastAsia="Times New Roman" w:hAnsi="Times New Roman" w:cs="Times New Roman"/>
                <w:sz w:val="24"/>
                <w:szCs w:val="24"/>
              </w:rPr>
              <w:t> </w:t>
            </w:r>
          </w:p>
          <w:p w14:paraId="00A967AE" w14:textId="77777777" w:rsidR="00374CC7" w:rsidRPr="002F4137" w:rsidRDefault="00374CC7" w:rsidP="00216CE5">
            <w:pPr>
              <w:pStyle w:val="ConsPlusNormal"/>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1B25D0">
              <w:rPr>
                <w:rFonts w:ascii="Times New Roman" w:eastAsia="Times New Roman" w:hAnsi="Times New Roman" w:cs="Times New Roman"/>
                <w:sz w:val="24"/>
                <w:szCs w:val="24"/>
                <w:lang w:eastAsia="en-US"/>
              </w:rPr>
              <w:t xml:space="preserve">Наличие в номере предметов </w:t>
            </w:r>
            <w:proofErr w:type="spellStart"/>
            <w:r w:rsidRPr="001B25D0">
              <w:rPr>
                <w:rFonts w:ascii="Times New Roman" w:eastAsia="Times New Roman" w:hAnsi="Times New Roman" w:cs="Times New Roman"/>
                <w:sz w:val="24"/>
                <w:szCs w:val="24"/>
                <w:lang w:eastAsia="en-US"/>
              </w:rPr>
              <w:t>санитарно</w:t>
            </w:r>
            <w:proofErr w:type="spellEnd"/>
            <w:r w:rsidRPr="001B25D0">
              <w:rPr>
                <w:rFonts w:ascii="Times New Roman" w:eastAsia="Times New Roman" w:hAnsi="Times New Roman" w:cs="Times New Roman"/>
                <w:sz w:val="24"/>
                <w:szCs w:val="24"/>
                <w:lang w:eastAsia="en-US"/>
              </w:rPr>
              <w:t xml:space="preserve"> – гигиенического оснащения, смена полотенец, смена постельного белья, уборка номера, услуги камеры хранения, наличие в номере телевизора, наличие в номере холодильника, доставка в номер корреспонденции, услуга «Будильник</w:t>
            </w:r>
            <w:r w:rsidR="000913B6">
              <w:rPr>
                <w:rFonts w:ascii="Times New Roman" w:eastAsia="Times New Roman" w:hAnsi="Times New Roman" w:cs="Times New Roman"/>
                <w:sz w:val="24"/>
                <w:szCs w:val="24"/>
                <w:lang w:eastAsia="en-US"/>
              </w:rPr>
              <w:t>», вызов такси и скорой помощи</w:t>
            </w:r>
            <w:r w:rsidRPr="002F3110">
              <w:rPr>
                <w:rFonts w:ascii="Times New Roman" w:hAnsi="Times New Roman" w:cs="Times New Roman"/>
                <w:sz w:val="24"/>
                <w:szCs w:val="24"/>
              </w:rPr>
              <w:t>, иголок, ниток, одного комплекта посуды и столовых приборов;</w:t>
            </w:r>
            <w:r w:rsidRPr="002106E2">
              <w:rPr>
                <w:rFonts w:ascii="Times New Roman" w:eastAsia="Times New Roman" w:hAnsi="Times New Roman" w:cs="Times New Roman"/>
                <w:sz w:val="24"/>
                <w:szCs w:val="24"/>
                <w:lang w:eastAsia="en-US"/>
              </w:rPr>
              <w:t xml:space="preserve"> предоставление в польз</w:t>
            </w:r>
            <w:r>
              <w:rPr>
                <w:rFonts w:ascii="Times New Roman" w:eastAsia="Times New Roman" w:hAnsi="Times New Roman" w:cs="Times New Roman"/>
                <w:sz w:val="24"/>
                <w:szCs w:val="24"/>
                <w:lang w:eastAsia="en-US"/>
              </w:rPr>
              <w:t>ование гладильной доски и утюга;</w:t>
            </w:r>
          </w:p>
          <w:p w14:paraId="7DFB2372" w14:textId="77777777" w:rsidR="00374CC7" w:rsidRPr="00445EBE" w:rsidRDefault="00374CC7" w:rsidP="000913B6">
            <w:pPr>
              <w:pStyle w:val="ConsPlusNormal"/>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Пользование </w:t>
            </w:r>
            <w:r w:rsidR="00445EBE">
              <w:rPr>
                <w:rFonts w:ascii="Times New Roman" w:eastAsia="Times New Roman" w:hAnsi="Times New Roman" w:cs="Times New Roman"/>
                <w:sz w:val="24"/>
                <w:szCs w:val="24"/>
                <w:lang w:eastAsia="en-US"/>
              </w:rPr>
              <w:t>багажной комнатой</w:t>
            </w:r>
            <w:r w:rsidR="00445EBE" w:rsidRPr="00445EBE">
              <w:rPr>
                <w:rFonts w:ascii="Times New Roman" w:eastAsia="Times New Roman" w:hAnsi="Times New Roman" w:cs="Times New Roman"/>
                <w:sz w:val="24"/>
                <w:szCs w:val="24"/>
                <w:lang w:eastAsia="en-US"/>
              </w:rPr>
              <w:t>;</w:t>
            </w:r>
          </w:p>
          <w:p w14:paraId="268BD72F" w14:textId="77777777" w:rsidR="00445EBE" w:rsidRPr="00445EBE" w:rsidRDefault="00445EBE" w:rsidP="000913B6">
            <w:pPr>
              <w:pStyle w:val="ConsPlusNormal"/>
              <w:jc w:val="both"/>
              <w:rPr>
                <w:rFonts w:ascii="Times New Roman" w:eastAsia="Times New Roman" w:hAnsi="Times New Roman" w:cs="Times New Roman"/>
                <w:sz w:val="24"/>
                <w:szCs w:val="24"/>
              </w:rPr>
            </w:pPr>
            <w:r w:rsidRPr="00445EBE">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Доступ в бассейн (если предусмотрен в тарифе проживания)</w:t>
            </w:r>
          </w:p>
          <w:p w14:paraId="5DCAF45F" w14:textId="77777777" w:rsidR="00445EBE" w:rsidRDefault="00445EBE" w:rsidP="00445EBE">
            <w:pPr>
              <w:pStyle w:val="ConsPlusNormal"/>
              <w:jc w:val="both"/>
              <w:rPr>
                <w:rFonts w:ascii="Times New Roman" w:eastAsia="Times New Roman" w:hAnsi="Times New Roman" w:cs="Times New Roman"/>
                <w:sz w:val="24"/>
                <w:szCs w:val="24"/>
              </w:rPr>
            </w:pPr>
          </w:p>
        </w:tc>
      </w:tr>
      <w:tr w:rsidR="00445EBE" w:rsidRPr="00A91530" w14:paraId="29E0B4BD"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tcPr>
          <w:p w14:paraId="04618A71" w14:textId="77777777" w:rsidR="00445EBE" w:rsidRDefault="00445EBE" w:rsidP="00445EBE">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19. </w:t>
            </w:r>
            <w:r w:rsidRPr="002106E2">
              <w:rPr>
                <w:rFonts w:ascii="Times New Roman" w:eastAsia="Times New Roman" w:hAnsi="Times New Roman" w:cs="Times New Roman"/>
                <w:b/>
                <w:sz w:val="24"/>
                <w:szCs w:val="24"/>
              </w:rPr>
              <w:t xml:space="preserve">Дополнительные услуги, </w:t>
            </w:r>
            <w:r>
              <w:rPr>
                <w:rFonts w:ascii="Times New Roman" w:eastAsia="Times New Roman" w:hAnsi="Times New Roman" w:cs="Times New Roman"/>
                <w:b/>
                <w:sz w:val="24"/>
                <w:szCs w:val="24"/>
              </w:rPr>
              <w:t>за отдельную плату</w:t>
            </w:r>
          </w:p>
        </w:tc>
        <w:tc>
          <w:tcPr>
            <w:tcW w:w="6946" w:type="dxa"/>
            <w:tcBorders>
              <w:top w:val="outset" w:sz="6" w:space="0" w:color="auto"/>
              <w:left w:val="outset" w:sz="6" w:space="0" w:color="auto"/>
              <w:bottom w:val="outset" w:sz="6" w:space="0" w:color="auto"/>
              <w:right w:val="outset" w:sz="6" w:space="0" w:color="auto"/>
            </w:tcBorders>
          </w:tcPr>
          <w:p w14:paraId="2D08CBF2" w14:textId="77777777" w:rsidR="00445EBE" w:rsidRDefault="00445EBE"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отдельную плату предоставляются:</w:t>
            </w:r>
          </w:p>
          <w:p w14:paraId="4584D3E9" w14:textId="77777777" w:rsidR="00445EBE" w:rsidRDefault="00445EBE" w:rsidP="00445EBE">
            <w:pPr>
              <w:pStyle w:val="ConsPlusNormal"/>
              <w:jc w:val="both"/>
              <w:rPr>
                <w:rFonts w:ascii="Times New Roman" w:eastAsia="Times New Roman" w:hAnsi="Times New Roman" w:cs="Times New Roman"/>
                <w:sz w:val="24"/>
                <w:szCs w:val="24"/>
                <w:lang w:eastAsia="en-US"/>
              </w:rPr>
            </w:pPr>
            <w:r w:rsidRPr="00445EBE">
              <w:rPr>
                <w:rFonts w:ascii="Times New Roman" w:eastAsia="Times New Roman" w:hAnsi="Times New Roman" w:cs="Times New Roman"/>
                <w:sz w:val="24"/>
                <w:szCs w:val="24"/>
                <w:lang w:eastAsia="en-US"/>
              </w:rPr>
              <w:t xml:space="preserve">- </w:t>
            </w:r>
            <w:r w:rsidR="00C75E3D">
              <w:rPr>
                <w:rFonts w:ascii="Times New Roman" w:eastAsia="Times New Roman" w:hAnsi="Times New Roman" w:cs="Times New Roman"/>
                <w:sz w:val="24"/>
                <w:szCs w:val="24"/>
                <w:lang w:eastAsia="en-US"/>
              </w:rPr>
              <w:t>Доступ в бассейн</w:t>
            </w:r>
          </w:p>
          <w:p w14:paraId="13C2790C" w14:textId="77777777" w:rsidR="00C75E3D" w:rsidRPr="00C75E3D" w:rsidRDefault="00C75E3D" w:rsidP="00445EBE">
            <w:pPr>
              <w:pStyle w:val="ConsPlusNormal"/>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 Доступ в уличную </w:t>
            </w:r>
            <w:proofErr w:type="gramStart"/>
            <w:r>
              <w:rPr>
                <w:rFonts w:ascii="Times New Roman" w:eastAsia="Times New Roman" w:hAnsi="Times New Roman" w:cs="Times New Roman"/>
                <w:sz w:val="24"/>
                <w:szCs w:val="24"/>
                <w:lang w:eastAsia="en-US"/>
              </w:rPr>
              <w:t>зону  «</w:t>
            </w:r>
            <w:proofErr w:type="gramEnd"/>
            <w:r>
              <w:rPr>
                <w:rFonts w:ascii="Times New Roman" w:eastAsia="Times New Roman" w:hAnsi="Times New Roman" w:cs="Times New Roman"/>
                <w:sz w:val="24"/>
                <w:szCs w:val="24"/>
                <w:lang w:eastAsia="en-US"/>
              </w:rPr>
              <w:t>Пляж»</w:t>
            </w:r>
          </w:p>
          <w:p w14:paraId="26AA8E50" w14:textId="77777777" w:rsidR="00C75E3D" w:rsidRDefault="00C75E3D" w:rsidP="00445EBE">
            <w:pPr>
              <w:pStyle w:val="ConsPlusNormal"/>
              <w:jc w:val="both"/>
              <w:rPr>
                <w:rFonts w:ascii="Times New Roman" w:eastAsia="Times New Roman" w:hAnsi="Times New Roman" w:cs="Times New Roman"/>
                <w:sz w:val="24"/>
                <w:szCs w:val="24"/>
                <w:lang w:eastAsia="en-US"/>
              </w:rPr>
            </w:pPr>
            <w:r w:rsidRPr="00C75E3D">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СПА услуги</w:t>
            </w:r>
          </w:p>
          <w:p w14:paraId="78225B71" w14:textId="77777777" w:rsidR="00C75E3D" w:rsidRDefault="00C75E3D" w:rsidP="00445EBE">
            <w:pPr>
              <w:pStyle w:val="ConsPlusNormal"/>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Услуги организации трансфера</w:t>
            </w:r>
          </w:p>
          <w:p w14:paraId="591AE9B9" w14:textId="77777777" w:rsidR="00C75E3D" w:rsidRPr="00C75E3D" w:rsidRDefault="00C75E3D" w:rsidP="00445EBE">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US"/>
              </w:rPr>
              <w:t>- Услуги парковки</w:t>
            </w:r>
          </w:p>
          <w:p w14:paraId="788538CB" w14:textId="77777777" w:rsidR="00445EBE" w:rsidRDefault="00C75E3D"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утвержденным прейскурантом.</w:t>
            </w:r>
          </w:p>
        </w:tc>
      </w:tr>
      <w:tr w:rsidR="00374CC7" w:rsidRPr="00725E25" w14:paraId="2B6AC2F7"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2C828D34" w14:textId="77777777" w:rsidR="00374CC7" w:rsidRDefault="00374CC7" w:rsidP="00216CE5">
            <w:pPr>
              <w:spacing w:before="75" w:after="75" w:line="240" w:lineRule="auto"/>
              <w:rPr>
                <w:rFonts w:ascii="Times New Roman" w:eastAsia="Times New Roman" w:hAnsi="Times New Roman" w:cs="Times New Roman"/>
                <w:b/>
                <w:sz w:val="24"/>
                <w:szCs w:val="24"/>
              </w:rPr>
            </w:pPr>
          </w:p>
          <w:p w14:paraId="276FD5DD"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20. Бронирование номера, предоплата</w:t>
            </w:r>
          </w:p>
        </w:tc>
        <w:tc>
          <w:tcPr>
            <w:tcW w:w="6946" w:type="dxa"/>
            <w:tcBorders>
              <w:top w:val="outset" w:sz="6" w:space="0" w:color="auto"/>
              <w:left w:val="outset" w:sz="6" w:space="0" w:color="auto"/>
              <w:bottom w:val="outset" w:sz="6" w:space="0" w:color="auto"/>
              <w:right w:val="outset" w:sz="6" w:space="0" w:color="auto"/>
            </w:tcBorders>
            <w:hideMark/>
          </w:tcPr>
          <w:p w14:paraId="086C4E30"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 </w:t>
            </w:r>
            <w:r w:rsidRPr="002106E2">
              <w:rPr>
                <w:rFonts w:ascii="Times New Roman" w:eastAsia="Times New Roman" w:hAnsi="Times New Roman" w:cs="Times New Roman"/>
                <w:sz w:val="24"/>
                <w:szCs w:val="24"/>
              </w:rPr>
              <w:t>Бронирование номера осуществляется на основании письменной заявки гостя и считается подтвержденным (гарантированным) после внесения предоплаты, в зависимости от срока проживания.</w:t>
            </w:r>
          </w:p>
          <w:p w14:paraId="3E00452E"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 </w:t>
            </w:r>
            <w:r w:rsidRPr="002106E2">
              <w:rPr>
                <w:rFonts w:ascii="Times New Roman" w:eastAsia="Times New Roman" w:hAnsi="Times New Roman" w:cs="Times New Roman"/>
                <w:sz w:val="24"/>
                <w:szCs w:val="24"/>
              </w:rPr>
              <w:t xml:space="preserve">Предварительное бронирование (бронирование номера, осуществленное на сайте в режиме он-лайн, по телефону, без заполнения утвержденной формы заявки бронирования) остается в системе в статусе негарантированного бронирования и </w:t>
            </w:r>
            <w:proofErr w:type="gramStart"/>
            <w:r w:rsidRPr="002106E2">
              <w:rPr>
                <w:rFonts w:ascii="Times New Roman" w:eastAsia="Times New Roman" w:hAnsi="Times New Roman" w:cs="Times New Roman"/>
                <w:sz w:val="24"/>
                <w:szCs w:val="24"/>
              </w:rPr>
              <w:t>может  быть</w:t>
            </w:r>
            <w:proofErr w:type="gramEnd"/>
            <w:r w:rsidRPr="002106E2">
              <w:rPr>
                <w:rFonts w:ascii="Times New Roman" w:eastAsia="Times New Roman" w:hAnsi="Times New Roman" w:cs="Times New Roman"/>
                <w:sz w:val="24"/>
                <w:szCs w:val="24"/>
              </w:rPr>
              <w:t xml:space="preserve"> аннулировано в 18:00 часов дня заезда, при отсутствии предоплаты или подтверждения в письменной форме.</w:t>
            </w:r>
          </w:p>
        </w:tc>
      </w:tr>
      <w:tr w:rsidR="00374CC7" w:rsidRPr="002100DB" w14:paraId="229C25D2"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39C63B9F" w14:textId="77777777" w:rsidR="00374CC7" w:rsidRPr="002F3110"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sidRPr="002F3110">
              <w:rPr>
                <w:rFonts w:ascii="Times New Roman" w:eastAsia="Times New Roman" w:hAnsi="Times New Roman" w:cs="Times New Roman"/>
                <w:b/>
                <w:sz w:val="24"/>
                <w:szCs w:val="24"/>
              </w:rPr>
              <w:t>Проживание</w:t>
            </w:r>
          </w:p>
          <w:p w14:paraId="04EA1DF4" w14:textId="77777777" w:rsidR="00374CC7" w:rsidRPr="002F3110" w:rsidRDefault="00374CC7" w:rsidP="00216CE5">
            <w:pPr>
              <w:spacing w:before="75" w:after="75" w:line="240" w:lineRule="auto"/>
              <w:rPr>
                <w:rFonts w:ascii="Times New Roman" w:eastAsia="Times New Roman" w:hAnsi="Times New Roman" w:cs="Times New Roman"/>
                <w:sz w:val="24"/>
                <w:szCs w:val="24"/>
              </w:rPr>
            </w:pPr>
            <w:r w:rsidRPr="002F3110">
              <w:rPr>
                <w:rFonts w:ascii="Times New Roman" w:eastAsia="Times New Roman" w:hAnsi="Times New Roman" w:cs="Times New Roman"/>
                <w:b/>
                <w:sz w:val="24"/>
                <w:szCs w:val="24"/>
              </w:rPr>
              <w:t>менее суток</w:t>
            </w:r>
          </w:p>
        </w:tc>
        <w:tc>
          <w:tcPr>
            <w:tcW w:w="6946" w:type="dxa"/>
            <w:tcBorders>
              <w:top w:val="outset" w:sz="6" w:space="0" w:color="auto"/>
              <w:left w:val="outset" w:sz="6" w:space="0" w:color="auto"/>
              <w:bottom w:val="outset" w:sz="6" w:space="0" w:color="auto"/>
              <w:right w:val="outset" w:sz="6" w:space="0" w:color="auto"/>
            </w:tcBorders>
            <w:hideMark/>
          </w:tcPr>
          <w:p w14:paraId="248BCF4B"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 </w:t>
            </w:r>
            <w:r w:rsidRPr="002106E2">
              <w:rPr>
                <w:rFonts w:ascii="Times New Roman" w:eastAsia="Times New Roman" w:hAnsi="Times New Roman" w:cs="Times New Roman"/>
                <w:sz w:val="24"/>
                <w:szCs w:val="24"/>
              </w:rPr>
              <w:t>При проживании менее 24 часов, оплата взимается за сутки, независимо от расчетного часа.</w:t>
            </w:r>
            <w:r>
              <w:rPr>
                <w:rFonts w:ascii="Times New Roman" w:eastAsia="Times New Roman" w:hAnsi="Times New Roman" w:cs="Times New Roman"/>
                <w:sz w:val="24"/>
                <w:szCs w:val="24"/>
              </w:rPr>
              <w:t xml:space="preserve"> В отеле не предусмотрена почасовая оплата.</w:t>
            </w:r>
          </w:p>
        </w:tc>
      </w:tr>
      <w:tr w:rsidR="00374CC7" w:rsidRPr="00A91530" w14:paraId="18D35FD8" w14:textId="77777777" w:rsidTr="00216CE5">
        <w:trPr>
          <w:trHeight w:val="4053"/>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5B63BE42" w14:textId="77777777" w:rsidR="00374CC7" w:rsidRPr="002106E2"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 П</w:t>
            </w:r>
            <w:r w:rsidRPr="002106E2">
              <w:rPr>
                <w:rFonts w:ascii="Times New Roman" w:eastAsia="Times New Roman" w:hAnsi="Times New Roman" w:cs="Times New Roman"/>
                <w:b/>
                <w:sz w:val="24"/>
                <w:szCs w:val="24"/>
              </w:rPr>
              <w:t>оздний выезд, ранний заезд и досрочный выезд</w:t>
            </w:r>
          </w:p>
        </w:tc>
        <w:tc>
          <w:tcPr>
            <w:tcW w:w="6946" w:type="dxa"/>
            <w:tcBorders>
              <w:top w:val="outset" w:sz="6" w:space="0" w:color="auto"/>
              <w:left w:val="outset" w:sz="6" w:space="0" w:color="auto"/>
              <w:bottom w:val="outset" w:sz="6" w:space="0" w:color="auto"/>
              <w:right w:val="outset" w:sz="6" w:space="0" w:color="auto"/>
            </w:tcBorders>
            <w:hideMark/>
          </w:tcPr>
          <w:p w14:paraId="1C86C312"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 </w:t>
            </w:r>
            <w:r w:rsidRPr="002106E2">
              <w:rPr>
                <w:rFonts w:ascii="Times New Roman" w:eastAsia="Times New Roman" w:hAnsi="Times New Roman" w:cs="Times New Roman"/>
                <w:sz w:val="24"/>
                <w:szCs w:val="24"/>
              </w:rPr>
              <w:t xml:space="preserve">Оплаченное гостем проживание </w:t>
            </w:r>
            <w:r>
              <w:rPr>
                <w:rFonts w:ascii="Times New Roman" w:eastAsia="Times New Roman" w:hAnsi="Times New Roman" w:cs="Times New Roman"/>
                <w:sz w:val="24"/>
                <w:szCs w:val="24"/>
              </w:rPr>
              <w:t xml:space="preserve">и предоставление остальных услуг </w:t>
            </w:r>
            <w:r w:rsidRPr="002106E2">
              <w:rPr>
                <w:rFonts w:ascii="Times New Roman" w:eastAsia="Times New Roman" w:hAnsi="Times New Roman" w:cs="Times New Roman"/>
                <w:sz w:val="24"/>
                <w:szCs w:val="24"/>
              </w:rPr>
              <w:t>действует до 12:00 часов оговоренной даты выезда.</w:t>
            </w:r>
            <w:r>
              <w:rPr>
                <w:rFonts w:ascii="Times New Roman" w:eastAsia="Times New Roman" w:hAnsi="Times New Roman" w:cs="Times New Roman"/>
                <w:sz w:val="24"/>
                <w:szCs w:val="24"/>
              </w:rPr>
              <w:t xml:space="preserve"> По выезду гость обязан подойти на ресепшн и вернуть </w:t>
            </w:r>
            <w:r w:rsidR="008200D6">
              <w:rPr>
                <w:rFonts w:ascii="Times New Roman" w:eastAsia="Times New Roman" w:hAnsi="Times New Roman" w:cs="Times New Roman"/>
                <w:sz w:val="24"/>
                <w:szCs w:val="24"/>
              </w:rPr>
              <w:t>карту доступа в номер</w:t>
            </w:r>
            <w:r>
              <w:rPr>
                <w:rFonts w:ascii="Times New Roman" w:eastAsia="Times New Roman" w:hAnsi="Times New Roman" w:cs="Times New Roman"/>
                <w:sz w:val="24"/>
                <w:szCs w:val="24"/>
              </w:rPr>
              <w:t>. Гости могут пользоваться услугами багажной комнаты ГК в течении дня выезда Гостя.</w:t>
            </w:r>
          </w:p>
          <w:p w14:paraId="78F63BE3" w14:textId="77777777" w:rsidR="00374CC7" w:rsidRPr="002106E2" w:rsidRDefault="00374CC7" w:rsidP="00216CE5">
            <w:pPr>
              <w:spacing w:before="75" w:after="75" w:line="240" w:lineRule="auto"/>
              <w:ind w:firstLine="263"/>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В случае задержки выезда плата за проживание взимается в следующем порядке:</w:t>
            </w:r>
          </w:p>
          <w:p w14:paraId="19647611"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 xml:space="preserve">     - не более 6 часов после расчетного часа </w:t>
            </w:r>
            <w:proofErr w:type="gramStart"/>
            <w:r w:rsidRPr="002106E2">
              <w:rPr>
                <w:rFonts w:ascii="Times New Roman" w:eastAsia="Times New Roman" w:hAnsi="Times New Roman" w:cs="Times New Roman"/>
                <w:sz w:val="24"/>
                <w:szCs w:val="24"/>
              </w:rPr>
              <w:t>–  плата</w:t>
            </w:r>
            <w:proofErr w:type="gramEnd"/>
            <w:r w:rsidRPr="002106E2">
              <w:rPr>
                <w:rFonts w:ascii="Times New Roman" w:eastAsia="Times New Roman" w:hAnsi="Times New Roman" w:cs="Times New Roman"/>
                <w:sz w:val="24"/>
                <w:szCs w:val="24"/>
              </w:rPr>
              <w:t xml:space="preserve"> за половину стоимости базового тарифа Гостиничного комплекса, дейст</w:t>
            </w:r>
            <w:r>
              <w:rPr>
                <w:rFonts w:ascii="Times New Roman" w:eastAsia="Times New Roman" w:hAnsi="Times New Roman" w:cs="Times New Roman"/>
                <w:sz w:val="24"/>
                <w:szCs w:val="24"/>
              </w:rPr>
              <w:t>вующего на момент выезда Гостя</w:t>
            </w:r>
            <w:r w:rsidRPr="002106E2">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соответствии с занимаемой</w:t>
            </w:r>
            <w:r w:rsidRPr="002106E2">
              <w:rPr>
                <w:rFonts w:ascii="Times New Roman" w:eastAsia="Times New Roman" w:hAnsi="Times New Roman" w:cs="Times New Roman"/>
                <w:sz w:val="24"/>
                <w:szCs w:val="24"/>
              </w:rPr>
              <w:t xml:space="preserve"> Гостем катег</w:t>
            </w:r>
            <w:r>
              <w:rPr>
                <w:rFonts w:ascii="Times New Roman" w:eastAsia="Times New Roman" w:hAnsi="Times New Roman" w:cs="Times New Roman"/>
                <w:sz w:val="24"/>
                <w:szCs w:val="24"/>
              </w:rPr>
              <w:t>орией номера;</w:t>
            </w:r>
          </w:p>
          <w:p w14:paraId="3E1234BB" w14:textId="77777777" w:rsidR="00374CC7" w:rsidRDefault="00374CC7" w:rsidP="00216CE5">
            <w:pPr>
              <w:spacing w:before="75" w:after="75" w:line="240" w:lineRule="auto"/>
              <w:rPr>
                <w:rFonts w:ascii="Times New Roman" w:eastAsia="Times New Roman" w:hAnsi="Times New Roman" w:cs="Times New Roman"/>
                <w:sz w:val="24"/>
                <w:szCs w:val="24"/>
              </w:rPr>
            </w:pPr>
            <w:r w:rsidRPr="002106E2">
              <w:rPr>
                <w:rFonts w:ascii="Times New Roman" w:eastAsia="Times New Roman" w:hAnsi="Times New Roman" w:cs="Times New Roman"/>
                <w:sz w:val="24"/>
                <w:szCs w:val="24"/>
              </w:rPr>
              <w:t>- свыше 6 часов после расчетного часа – плата за полную стоимость базового тарифа Гостиничного комплекса, действ</w:t>
            </w:r>
            <w:r>
              <w:rPr>
                <w:rFonts w:ascii="Times New Roman" w:eastAsia="Times New Roman" w:hAnsi="Times New Roman" w:cs="Times New Roman"/>
                <w:sz w:val="24"/>
                <w:szCs w:val="24"/>
              </w:rPr>
              <w:t xml:space="preserve">ующего на момент выезда Гостя </w:t>
            </w:r>
            <w:r w:rsidRPr="002106E2">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соответствии с занимаемой</w:t>
            </w:r>
            <w:r w:rsidRPr="002106E2">
              <w:rPr>
                <w:rFonts w:ascii="Times New Roman" w:eastAsia="Times New Roman" w:hAnsi="Times New Roman" w:cs="Times New Roman"/>
                <w:sz w:val="24"/>
                <w:szCs w:val="24"/>
              </w:rPr>
              <w:t xml:space="preserve"> Гостем катег</w:t>
            </w:r>
            <w:r>
              <w:rPr>
                <w:rFonts w:ascii="Times New Roman" w:eastAsia="Times New Roman" w:hAnsi="Times New Roman" w:cs="Times New Roman"/>
                <w:sz w:val="24"/>
                <w:szCs w:val="24"/>
              </w:rPr>
              <w:t>орией номера.</w:t>
            </w:r>
          </w:p>
          <w:p w14:paraId="5B7DB982"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22.2. </w:t>
            </w:r>
            <w:r w:rsidRPr="002106E2">
              <w:rPr>
                <w:rFonts w:ascii="Times New Roman" w:eastAsia="Times New Roman" w:hAnsi="Times New Roman" w:cs="Times New Roman"/>
                <w:sz w:val="24"/>
                <w:szCs w:val="24"/>
              </w:rPr>
              <w:t>Ранним заездом считается получение Гостем ключа от номера с 00:00 часов до 14:00 даты заезда. Плата за ранний заезд взимается в следующем порядке:</w:t>
            </w:r>
          </w:p>
          <w:p w14:paraId="01428653"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2106E2">
              <w:rPr>
                <w:rFonts w:ascii="Times New Roman" w:eastAsia="Times New Roman" w:hAnsi="Times New Roman" w:cs="Times New Roman"/>
                <w:sz w:val="24"/>
                <w:szCs w:val="24"/>
              </w:rPr>
              <w:t xml:space="preserve"> 0</w:t>
            </w:r>
            <w:r>
              <w:rPr>
                <w:rFonts w:ascii="Times New Roman" w:eastAsia="Times New Roman" w:hAnsi="Times New Roman" w:cs="Times New Roman"/>
                <w:sz w:val="24"/>
                <w:szCs w:val="24"/>
              </w:rPr>
              <w:t>0</w:t>
            </w:r>
            <w:r w:rsidRPr="002106E2">
              <w:rPr>
                <w:rFonts w:ascii="Times New Roman" w:eastAsia="Times New Roman" w:hAnsi="Times New Roman" w:cs="Times New Roman"/>
                <w:sz w:val="24"/>
                <w:szCs w:val="24"/>
              </w:rPr>
              <w:t xml:space="preserve">:00 до 12:00 - плата за половину стоимости базового тарифа Гостиничного комплекса, действующего на момент заезда Гостя и в </w:t>
            </w:r>
            <w:r>
              <w:rPr>
                <w:rFonts w:ascii="Times New Roman" w:eastAsia="Times New Roman" w:hAnsi="Times New Roman" w:cs="Times New Roman"/>
                <w:sz w:val="24"/>
                <w:szCs w:val="24"/>
              </w:rPr>
              <w:t>соответствии с занимаемой</w:t>
            </w:r>
            <w:r w:rsidRPr="002106E2">
              <w:rPr>
                <w:rFonts w:ascii="Times New Roman" w:eastAsia="Times New Roman" w:hAnsi="Times New Roman" w:cs="Times New Roman"/>
                <w:sz w:val="24"/>
                <w:szCs w:val="24"/>
              </w:rPr>
              <w:t xml:space="preserve"> Гостем катег</w:t>
            </w:r>
            <w:r>
              <w:rPr>
                <w:rFonts w:ascii="Times New Roman" w:eastAsia="Times New Roman" w:hAnsi="Times New Roman" w:cs="Times New Roman"/>
                <w:sz w:val="24"/>
                <w:szCs w:val="24"/>
              </w:rPr>
              <w:t>орией номера;</w:t>
            </w:r>
          </w:p>
          <w:p w14:paraId="7027C650" w14:textId="77777777" w:rsidR="00374CC7" w:rsidRPr="00F4665A"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2106E2">
              <w:rPr>
                <w:rFonts w:ascii="Times New Roman" w:eastAsia="Times New Roman" w:hAnsi="Times New Roman" w:cs="Times New Roman"/>
                <w:sz w:val="24"/>
                <w:szCs w:val="24"/>
              </w:rPr>
              <w:t xml:space="preserve"> 12:00 до 14:00 </w:t>
            </w:r>
            <w:r>
              <w:rPr>
                <w:rFonts w:ascii="Times New Roman" w:eastAsia="Times New Roman" w:hAnsi="Times New Roman" w:cs="Times New Roman"/>
                <w:sz w:val="24"/>
                <w:szCs w:val="24"/>
              </w:rPr>
              <w:t>бесплатно, при наличии свободных номеров</w:t>
            </w:r>
            <w:r w:rsidRPr="002106E2">
              <w:rPr>
                <w:rFonts w:ascii="Times New Roman" w:eastAsia="Times New Roman" w:hAnsi="Times New Roman" w:cs="Times New Roman"/>
                <w:sz w:val="24"/>
                <w:szCs w:val="24"/>
              </w:rPr>
              <w:t>.</w:t>
            </w:r>
          </w:p>
          <w:p w14:paraId="40EFD2B1"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p>
          <w:p w14:paraId="4B729768" w14:textId="77777777" w:rsidR="00374CC7" w:rsidRPr="002106E2" w:rsidRDefault="00374CC7" w:rsidP="00216CE5">
            <w:pPr>
              <w:spacing w:before="75" w:after="75" w:line="240" w:lineRule="auto"/>
              <w:ind w:firstLine="263"/>
              <w:rPr>
                <w:rFonts w:ascii="Times New Roman" w:eastAsia="Times New Roman" w:hAnsi="Times New Roman" w:cs="Times New Roman"/>
                <w:sz w:val="24"/>
                <w:szCs w:val="24"/>
              </w:rPr>
            </w:pPr>
            <w:r w:rsidRPr="002106E2">
              <w:rPr>
                <w:rFonts w:ascii="Times New Roman" w:hAnsi="Times New Roman" w:cs="Times New Roman"/>
                <w:sz w:val="24"/>
                <w:szCs w:val="24"/>
              </w:rPr>
              <w:t xml:space="preserve">Если досрочный отъезд Гостя не обоснован уважительными причинами, денежные средства за неиспользованные дни возвращаются за вычетом фактически понесенных ГК расходов. </w:t>
            </w:r>
          </w:p>
          <w:p w14:paraId="06275916" w14:textId="77777777" w:rsidR="00374CC7" w:rsidRPr="002106E2" w:rsidRDefault="008200D6" w:rsidP="00216CE5">
            <w:pPr>
              <w:spacing w:before="75" w:after="75" w:line="240" w:lineRule="auto"/>
              <w:rPr>
                <w:rFonts w:ascii="Times New Roman" w:hAnsi="Times New Roman" w:cs="Times New Roman"/>
                <w:sz w:val="24"/>
                <w:szCs w:val="24"/>
              </w:rPr>
            </w:pPr>
            <w:r>
              <w:rPr>
                <w:rFonts w:ascii="Times New Roman" w:hAnsi="Times New Roman" w:cs="Times New Roman"/>
                <w:sz w:val="24"/>
                <w:szCs w:val="24"/>
              </w:rPr>
              <w:t>22.3</w:t>
            </w:r>
            <w:r w:rsidR="00374CC7">
              <w:rPr>
                <w:rFonts w:ascii="Times New Roman" w:hAnsi="Times New Roman" w:cs="Times New Roman"/>
                <w:sz w:val="24"/>
                <w:szCs w:val="24"/>
              </w:rPr>
              <w:t xml:space="preserve">. </w:t>
            </w:r>
            <w:r w:rsidR="00374CC7" w:rsidRPr="002106E2">
              <w:rPr>
                <w:rFonts w:ascii="Times New Roman" w:hAnsi="Times New Roman" w:cs="Times New Roman"/>
                <w:sz w:val="24"/>
                <w:szCs w:val="24"/>
              </w:rPr>
              <w:t>ГК не компенсирует финансовые потери вызванные:</w:t>
            </w:r>
          </w:p>
          <w:p w14:paraId="2E914E7A" w14:textId="0DA225C9" w:rsidR="00374CC7" w:rsidRDefault="00374CC7" w:rsidP="00374CC7">
            <w:pPr>
              <w:pStyle w:val="ac"/>
              <w:numPr>
                <w:ilvl w:val="0"/>
                <w:numId w:val="3"/>
              </w:numPr>
              <w:shd w:val="clear" w:color="auto" w:fill="auto"/>
              <w:tabs>
                <w:tab w:val="left" w:pos="370"/>
              </w:tabs>
              <w:spacing w:after="0" w:line="269" w:lineRule="exact"/>
              <w:ind w:left="20" w:right="20"/>
              <w:jc w:val="left"/>
              <w:rPr>
                <w:rFonts w:cs="Times New Roman"/>
                <w:sz w:val="24"/>
                <w:szCs w:val="24"/>
              </w:rPr>
            </w:pPr>
            <w:r>
              <w:rPr>
                <w:rFonts w:cs="Times New Roman"/>
                <w:sz w:val="24"/>
                <w:szCs w:val="24"/>
              </w:rPr>
              <w:t>несвоевременным прибытием к месту отдыха отдыхающего(их) или его(их) самостоятельного решения о досрочном отъезде из Гостиничного комплекса</w:t>
            </w:r>
            <w:r w:rsidR="00372845">
              <w:rPr>
                <w:rFonts w:cs="Times New Roman"/>
                <w:sz w:val="24"/>
                <w:szCs w:val="24"/>
              </w:rPr>
              <w:t>.</w:t>
            </w:r>
          </w:p>
          <w:p w14:paraId="177C5B9D" w14:textId="77777777" w:rsidR="00374CC7" w:rsidRDefault="00374CC7" w:rsidP="008200D6">
            <w:pPr>
              <w:pStyle w:val="ac"/>
              <w:shd w:val="clear" w:color="auto" w:fill="auto"/>
              <w:tabs>
                <w:tab w:val="left" w:pos="260"/>
              </w:tabs>
              <w:spacing w:after="472" w:line="264" w:lineRule="exact"/>
              <w:ind w:left="20" w:right="20"/>
              <w:jc w:val="left"/>
              <w:rPr>
                <w:rFonts w:cs="Times New Roman"/>
                <w:sz w:val="24"/>
                <w:szCs w:val="24"/>
              </w:rPr>
            </w:pPr>
          </w:p>
        </w:tc>
      </w:tr>
      <w:tr w:rsidR="00374CC7" w:rsidRPr="00A91530" w14:paraId="758A5F95"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001091BA"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 </w:t>
            </w:r>
            <w:proofErr w:type="spellStart"/>
            <w:r>
              <w:rPr>
                <w:rFonts w:ascii="Times New Roman" w:eastAsia="Times New Roman" w:hAnsi="Times New Roman" w:cs="Times New Roman"/>
                <w:b/>
                <w:sz w:val="24"/>
                <w:szCs w:val="24"/>
              </w:rPr>
              <w:t>Незаезд</w:t>
            </w:r>
            <w:proofErr w:type="spellEnd"/>
            <w:r>
              <w:rPr>
                <w:rFonts w:ascii="Times New Roman" w:eastAsia="Times New Roman" w:hAnsi="Times New Roman" w:cs="Times New Roman"/>
                <w:b/>
                <w:sz w:val="24"/>
                <w:szCs w:val="24"/>
              </w:rPr>
              <w:t xml:space="preserve"> по брони</w:t>
            </w:r>
          </w:p>
        </w:tc>
        <w:tc>
          <w:tcPr>
            <w:tcW w:w="6946" w:type="dxa"/>
            <w:tcBorders>
              <w:top w:val="outset" w:sz="6" w:space="0" w:color="auto"/>
              <w:left w:val="outset" w:sz="6" w:space="0" w:color="auto"/>
              <w:bottom w:val="outset" w:sz="6" w:space="0" w:color="auto"/>
              <w:right w:val="outset" w:sz="6" w:space="0" w:color="auto"/>
            </w:tcBorders>
            <w:hideMark/>
          </w:tcPr>
          <w:p w14:paraId="16B33F26"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23.1. </w:t>
            </w:r>
            <w:r w:rsidRPr="002106E2">
              <w:rPr>
                <w:rFonts w:ascii="Times New Roman" w:eastAsia="Times New Roman" w:hAnsi="Times New Roman" w:cs="Times New Roman"/>
                <w:sz w:val="24"/>
                <w:szCs w:val="24"/>
              </w:rPr>
              <w:t xml:space="preserve">В случае гарантированного бронирования, при опоздании на сутки, взимается плата за фактический простой номера, но не более чем за 1 сутки. В случае </w:t>
            </w:r>
            <w:proofErr w:type="spellStart"/>
            <w:r w:rsidRPr="002106E2">
              <w:rPr>
                <w:rFonts w:ascii="Times New Roman" w:eastAsia="Times New Roman" w:hAnsi="Times New Roman" w:cs="Times New Roman"/>
                <w:sz w:val="24"/>
                <w:szCs w:val="24"/>
              </w:rPr>
              <w:t>незаезда</w:t>
            </w:r>
            <w:proofErr w:type="spellEnd"/>
            <w:r w:rsidRPr="002106E2">
              <w:rPr>
                <w:rFonts w:ascii="Times New Roman" w:eastAsia="Times New Roman" w:hAnsi="Times New Roman" w:cs="Times New Roman"/>
                <w:sz w:val="24"/>
                <w:szCs w:val="24"/>
              </w:rPr>
              <w:t xml:space="preserve">, через сутки бронь аннулируется, предоплата не возвращается и размещение в </w:t>
            </w:r>
            <w:proofErr w:type="gramStart"/>
            <w:r w:rsidRPr="002106E2">
              <w:rPr>
                <w:rFonts w:ascii="Times New Roman" w:eastAsia="Times New Roman" w:hAnsi="Times New Roman" w:cs="Times New Roman"/>
                <w:sz w:val="24"/>
                <w:szCs w:val="24"/>
              </w:rPr>
              <w:t>ГК  производится</w:t>
            </w:r>
            <w:proofErr w:type="gramEnd"/>
            <w:r w:rsidRPr="002106E2">
              <w:rPr>
                <w:rFonts w:ascii="Times New Roman" w:eastAsia="Times New Roman" w:hAnsi="Times New Roman" w:cs="Times New Roman"/>
                <w:sz w:val="24"/>
                <w:szCs w:val="24"/>
              </w:rPr>
              <w:t xml:space="preserve"> в порядке общей очереди при наличии свободных номеров. </w:t>
            </w:r>
          </w:p>
        </w:tc>
      </w:tr>
      <w:tr w:rsidR="00374CC7" w:rsidRPr="00A91530" w14:paraId="6DC33F7F"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5881C943"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Выезд</w:t>
            </w:r>
          </w:p>
        </w:tc>
        <w:tc>
          <w:tcPr>
            <w:tcW w:w="6946" w:type="dxa"/>
            <w:tcBorders>
              <w:top w:val="outset" w:sz="6" w:space="0" w:color="auto"/>
              <w:left w:val="outset" w:sz="6" w:space="0" w:color="auto"/>
              <w:bottom w:val="outset" w:sz="6" w:space="0" w:color="auto"/>
              <w:right w:val="outset" w:sz="6" w:space="0" w:color="auto"/>
            </w:tcBorders>
            <w:hideMark/>
          </w:tcPr>
          <w:p w14:paraId="0612F9F7"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24.1. </w:t>
            </w:r>
            <w:r w:rsidRPr="002106E2">
              <w:rPr>
                <w:rFonts w:ascii="Times New Roman" w:eastAsia="Times New Roman" w:hAnsi="Times New Roman" w:cs="Times New Roman"/>
                <w:sz w:val="24"/>
                <w:szCs w:val="24"/>
              </w:rPr>
              <w:t xml:space="preserve">При выезде из ГК Гость обязан сдать ключ от номера администратору службы приема и размещения и рассчитаться за услуги, отмеченные в счете Гостя. По окончанию расчета Гостю выдается окончательный счет за проживание </w:t>
            </w:r>
            <w:proofErr w:type="gramStart"/>
            <w:r w:rsidRPr="002106E2">
              <w:rPr>
                <w:rFonts w:ascii="Times New Roman" w:eastAsia="Times New Roman" w:hAnsi="Times New Roman" w:cs="Times New Roman"/>
                <w:sz w:val="24"/>
                <w:szCs w:val="24"/>
              </w:rPr>
              <w:t>с  перечнем</w:t>
            </w:r>
            <w:proofErr w:type="gramEnd"/>
            <w:r w:rsidRPr="002106E2">
              <w:rPr>
                <w:rFonts w:ascii="Times New Roman" w:eastAsia="Times New Roman" w:hAnsi="Times New Roman" w:cs="Times New Roman"/>
                <w:sz w:val="24"/>
                <w:szCs w:val="24"/>
              </w:rPr>
              <w:t xml:space="preserve"> оказанных услуг, при условии, что гость оплачивал проживание напрямую ГК.</w:t>
            </w:r>
          </w:p>
          <w:p w14:paraId="210C3E6A" w14:textId="77777777" w:rsidR="00374CC7"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24.2. </w:t>
            </w:r>
            <w:r w:rsidRPr="002106E2">
              <w:rPr>
                <w:rFonts w:ascii="Times New Roman" w:eastAsia="Times New Roman" w:hAnsi="Times New Roman" w:cs="Times New Roman"/>
                <w:sz w:val="24"/>
                <w:szCs w:val="24"/>
              </w:rPr>
              <w:t xml:space="preserve">В случае заезда Гостя в ГК позже установленного срока, </w:t>
            </w:r>
            <w:proofErr w:type="gramStart"/>
            <w:r w:rsidRPr="002106E2">
              <w:rPr>
                <w:rFonts w:ascii="Times New Roman" w:eastAsia="Times New Roman" w:hAnsi="Times New Roman" w:cs="Times New Roman"/>
                <w:sz w:val="24"/>
                <w:szCs w:val="24"/>
              </w:rPr>
              <w:t>ГК  оставляет</w:t>
            </w:r>
            <w:proofErr w:type="gramEnd"/>
            <w:r w:rsidRPr="002106E2">
              <w:rPr>
                <w:rFonts w:ascii="Times New Roman" w:eastAsia="Times New Roman" w:hAnsi="Times New Roman" w:cs="Times New Roman"/>
                <w:sz w:val="24"/>
                <w:szCs w:val="24"/>
              </w:rPr>
              <w:t xml:space="preserve"> за собой право произвести удержание понесенных ГК фактических расходов. При нарушении сроков заезда по заказанной брони, ГК не гарантирует размещение Гостя в указанной категории номеров.</w:t>
            </w:r>
          </w:p>
        </w:tc>
      </w:tr>
      <w:tr w:rsidR="00374CC7" w14:paraId="407038D8"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7667E6EA" w14:textId="77777777" w:rsidR="00374CC7" w:rsidRPr="002106E2" w:rsidRDefault="00374CC7" w:rsidP="00216CE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25. </w:t>
            </w:r>
            <w:r w:rsidRPr="002106E2">
              <w:rPr>
                <w:rFonts w:ascii="Times New Roman" w:eastAsia="Times New Roman" w:hAnsi="Times New Roman" w:cs="Times New Roman"/>
                <w:b/>
                <w:sz w:val="24"/>
                <w:szCs w:val="24"/>
              </w:rPr>
              <w:t>Оплата счетов</w:t>
            </w:r>
          </w:p>
          <w:p w14:paraId="0B12A1E9" w14:textId="77777777" w:rsidR="00374CC7" w:rsidRPr="002106E2" w:rsidRDefault="00374CC7" w:rsidP="00216CE5">
            <w:pPr>
              <w:spacing w:after="0" w:line="240" w:lineRule="auto"/>
              <w:rPr>
                <w:rFonts w:ascii="Times New Roman" w:eastAsia="Times New Roman" w:hAnsi="Times New Roman" w:cs="Times New Roman"/>
                <w:b/>
                <w:sz w:val="24"/>
                <w:szCs w:val="24"/>
              </w:rPr>
            </w:pPr>
            <w:r w:rsidRPr="002106E2">
              <w:rPr>
                <w:rFonts w:ascii="Times New Roman" w:eastAsia="Times New Roman" w:hAnsi="Times New Roman" w:cs="Times New Roman"/>
                <w:b/>
                <w:sz w:val="24"/>
                <w:szCs w:val="24"/>
              </w:rPr>
              <w:t>после выезда</w:t>
            </w:r>
          </w:p>
          <w:p w14:paraId="64DA27B5" w14:textId="77777777" w:rsidR="00374CC7" w:rsidRPr="002106E2" w:rsidRDefault="00374CC7" w:rsidP="00216CE5">
            <w:pPr>
              <w:spacing w:after="0" w:line="240" w:lineRule="auto"/>
              <w:rPr>
                <w:rFonts w:ascii="Times New Roman" w:eastAsia="Times New Roman" w:hAnsi="Times New Roman" w:cs="Times New Roman"/>
                <w:sz w:val="24"/>
                <w:szCs w:val="24"/>
              </w:rPr>
            </w:pPr>
            <w:r w:rsidRPr="002106E2">
              <w:rPr>
                <w:rFonts w:ascii="Times New Roman" w:eastAsia="Times New Roman" w:hAnsi="Times New Roman" w:cs="Times New Roman"/>
                <w:b/>
                <w:sz w:val="24"/>
                <w:szCs w:val="24"/>
              </w:rPr>
              <w:t>кредитной картой</w:t>
            </w:r>
          </w:p>
        </w:tc>
        <w:tc>
          <w:tcPr>
            <w:tcW w:w="6946" w:type="dxa"/>
            <w:tcBorders>
              <w:top w:val="outset" w:sz="6" w:space="0" w:color="auto"/>
              <w:left w:val="outset" w:sz="6" w:space="0" w:color="auto"/>
              <w:bottom w:val="outset" w:sz="6" w:space="0" w:color="auto"/>
              <w:right w:val="outset" w:sz="6" w:space="0" w:color="auto"/>
            </w:tcBorders>
            <w:hideMark/>
          </w:tcPr>
          <w:p w14:paraId="20323036" w14:textId="77777777" w:rsidR="00374CC7"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25.1. </w:t>
            </w:r>
            <w:r w:rsidRPr="002106E2">
              <w:rPr>
                <w:rFonts w:ascii="Times New Roman" w:eastAsia="Times New Roman" w:hAnsi="Times New Roman" w:cs="Times New Roman"/>
                <w:sz w:val="24"/>
                <w:szCs w:val="24"/>
              </w:rPr>
              <w:t xml:space="preserve">Счет за дополнительные услуги, которые не были оплачены при выезде гостя из ГК, выставляется для оплаты после выезда, но не позднее 90 дней от даты выезда Гостя. ГК оформляет чек вручную, с использование данных кредитной карты клиента, согласно установленной процедуре, и отправляет копию </w:t>
            </w:r>
            <w:r>
              <w:rPr>
                <w:rFonts w:ascii="Times New Roman" w:eastAsia="Times New Roman" w:hAnsi="Times New Roman" w:cs="Times New Roman"/>
                <w:sz w:val="24"/>
                <w:szCs w:val="24"/>
              </w:rPr>
              <w:t>Гостю.</w:t>
            </w:r>
          </w:p>
        </w:tc>
      </w:tr>
      <w:tr w:rsidR="00374CC7" w14:paraId="385FBCFD"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2C419D46"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26.Посетители гостей</w:t>
            </w:r>
          </w:p>
        </w:tc>
        <w:tc>
          <w:tcPr>
            <w:tcW w:w="6946" w:type="dxa"/>
            <w:tcBorders>
              <w:top w:val="outset" w:sz="6" w:space="0" w:color="auto"/>
              <w:left w:val="outset" w:sz="6" w:space="0" w:color="auto"/>
              <w:bottom w:val="outset" w:sz="6" w:space="0" w:color="auto"/>
              <w:right w:val="outset" w:sz="6" w:space="0" w:color="auto"/>
            </w:tcBorders>
            <w:hideMark/>
          </w:tcPr>
          <w:p w14:paraId="6C3B41FF" w14:textId="77777777" w:rsidR="00374CC7"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26.1. </w:t>
            </w:r>
            <w:r w:rsidRPr="002106E2">
              <w:rPr>
                <w:rFonts w:ascii="Times New Roman" w:eastAsia="Times New Roman" w:hAnsi="Times New Roman" w:cs="Times New Roman"/>
                <w:sz w:val="24"/>
                <w:szCs w:val="24"/>
              </w:rPr>
              <w:t xml:space="preserve">Пребывание в номере посетителей разрешено с 8:00 до 23:00 с обоюдного согласия администрации ГК и проживающего гостя и на основании документа удостоверяющего личность. В случае, когда посетитель остается в номере после 23:00, администрация </w:t>
            </w:r>
            <w:proofErr w:type="gramStart"/>
            <w:r w:rsidRPr="002106E2">
              <w:rPr>
                <w:rFonts w:ascii="Times New Roman" w:eastAsia="Times New Roman" w:hAnsi="Times New Roman" w:cs="Times New Roman"/>
                <w:sz w:val="24"/>
                <w:szCs w:val="24"/>
              </w:rPr>
              <w:t>ГК  оставляет</w:t>
            </w:r>
            <w:proofErr w:type="gramEnd"/>
            <w:r w:rsidRPr="002106E2">
              <w:rPr>
                <w:rFonts w:ascii="Times New Roman" w:eastAsia="Times New Roman" w:hAnsi="Times New Roman" w:cs="Times New Roman"/>
                <w:sz w:val="24"/>
                <w:szCs w:val="24"/>
              </w:rPr>
              <w:t xml:space="preserve"> за собой право оформить счет на оплату дополнительного места. Общее количество проживающих Гостей в номере должно соответствовать количеству мест в номере. </w:t>
            </w:r>
            <w:r>
              <w:rPr>
                <w:rFonts w:ascii="Times New Roman" w:eastAsia="Times New Roman" w:hAnsi="Times New Roman" w:cs="Times New Roman"/>
                <w:sz w:val="24"/>
                <w:szCs w:val="24"/>
              </w:rPr>
              <w:t>Администрация не несет ответственность за действия посетителей.</w:t>
            </w:r>
          </w:p>
        </w:tc>
      </w:tr>
      <w:tr w:rsidR="00374CC7" w:rsidRPr="00A91530" w14:paraId="6A629CBC"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4BE1F85F" w14:textId="77777777" w:rsidR="00374CC7" w:rsidRPr="002F3110" w:rsidRDefault="00374CC7" w:rsidP="00216CE5">
            <w:pPr>
              <w:spacing w:after="150" w:line="300" w:lineRule="atLeast"/>
              <w:rPr>
                <w:rFonts w:ascii="Times New Roman" w:hAnsi="Times New Roman"/>
                <w:b/>
                <w:sz w:val="24"/>
                <w:szCs w:val="24"/>
              </w:rPr>
            </w:pPr>
            <w:r>
              <w:rPr>
                <w:rFonts w:ascii="Times New Roman" w:hAnsi="Times New Roman"/>
                <w:b/>
                <w:sz w:val="24"/>
                <w:szCs w:val="24"/>
              </w:rPr>
              <w:t xml:space="preserve">27. </w:t>
            </w:r>
            <w:r w:rsidRPr="002F3110">
              <w:rPr>
                <w:rFonts w:ascii="Times New Roman" w:hAnsi="Times New Roman"/>
                <w:b/>
                <w:sz w:val="24"/>
                <w:szCs w:val="24"/>
              </w:rPr>
              <w:t xml:space="preserve">Аудиозаписи </w:t>
            </w:r>
          </w:p>
        </w:tc>
        <w:tc>
          <w:tcPr>
            <w:tcW w:w="6946" w:type="dxa"/>
            <w:tcBorders>
              <w:top w:val="outset" w:sz="6" w:space="0" w:color="auto"/>
              <w:left w:val="outset" w:sz="6" w:space="0" w:color="auto"/>
              <w:bottom w:val="outset" w:sz="6" w:space="0" w:color="auto"/>
              <w:right w:val="outset" w:sz="6" w:space="0" w:color="auto"/>
            </w:tcBorders>
            <w:hideMark/>
          </w:tcPr>
          <w:p w14:paraId="370232C6" w14:textId="77777777" w:rsidR="00374CC7" w:rsidRPr="002106E2" w:rsidRDefault="00374CC7" w:rsidP="00216CE5">
            <w:pPr>
              <w:spacing w:after="0" w:line="240" w:lineRule="auto"/>
              <w:ind w:right="125"/>
              <w:jc w:val="both"/>
              <w:rPr>
                <w:rFonts w:ascii="Times New Roman" w:hAnsi="Times New Roman"/>
                <w:sz w:val="24"/>
                <w:szCs w:val="24"/>
              </w:rPr>
            </w:pPr>
            <w:r>
              <w:rPr>
                <w:rFonts w:ascii="Times New Roman" w:hAnsi="Times New Roman"/>
                <w:sz w:val="24"/>
                <w:szCs w:val="24"/>
              </w:rPr>
              <w:t xml:space="preserve">27.1. </w:t>
            </w:r>
            <w:r w:rsidRPr="002106E2">
              <w:rPr>
                <w:rFonts w:ascii="Times New Roman" w:hAnsi="Times New Roman"/>
                <w:sz w:val="24"/>
                <w:szCs w:val="24"/>
              </w:rPr>
              <w:t xml:space="preserve">При проведении разъяснительной работы с посетителями </w:t>
            </w:r>
            <w:proofErr w:type="gramStart"/>
            <w:r w:rsidRPr="002106E2">
              <w:rPr>
                <w:rFonts w:ascii="Times New Roman" w:hAnsi="Times New Roman"/>
                <w:sz w:val="24"/>
                <w:szCs w:val="24"/>
              </w:rPr>
              <w:t>или  гостями</w:t>
            </w:r>
            <w:proofErr w:type="gramEnd"/>
            <w:r w:rsidRPr="002106E2">
              <w:rPr>
                <w:rFonts w:ascii="Times New Roman" w:hAnsi="Times New Roman"/>
                <w:sz w:val="24"/>
                <w:szCs w:val="24"/>
              </w:rPr>
              <w:t xml:space="preserve"> ГК, в случаях выявления  каких либо угроз или спорных ситуаций, уполномоченные лица администрации или сотрудники службы внутреннего контроля могут проводить аудиозаписи бесед  штатными средствами, уведом</w:t>
            </w:r>
            <w:r>
              <w:rPr>
                <w:rFonts w:ascii="Times New Roman" w:hAnsi="Times New Roman"/>
                <w:sz w:val="24"/>
                <w:szCs w:val="24"/>
              </w:rPr>
              <w:t>ив об этом посетителя или гостя.</w:t>
            </w:r>
          </w:p>
        </w:tc>
      </w:tr>
      <w:tr w:rsidR="00374CC7" w:rsidRPr="00471775" w14:paraId="6F2861CD"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6423CB16"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28. Движение автотранспорта </w:t>
            </w:r>
            <w:proofErr w:type="gramStart"/>
            <w:r>
              <w:rPr>
                <w:rFonts w:ascii="Times New Roman" w:eastAsia="Times New Roman" w:hAnsi="Times New Roman" w:cs="Times New Roman"/>
                <w:b/>
                <w:sz w:val="24"/>
                <w:szCs w:val="24"/>
              </w:rPr>
              <w:t>и  парковка</w:t>
            </w:r>
            <w:proofErr w:type="gramEnd"/>
            <w:r>
              <w:rPr>
                <w:rFonts w:ascii="Times New Roman" w:eastAsia="Times New Roman" w:hAnsi="Times New Roman" w:cs="Times New Roman"/>
                <w:b/>
                <w:sz w:val="24"/>
                <w:szCs w:val="24"/>
              </w:rPr>
              <w:t xml:space="preserve"> </w:t>
            </w:r>
          </w:p>
        </w:tc>
        <w:tc>
          <w:tcPr>
            <w:tcW w:w="6946" w:type="dxa"/>
            <w:tcBorders>
              <w:top w:val="outset" w:sz="6" w:space="0" w:color="auto"/>
              <w:left w:val="outset" w:sz="6" w:space="0" w:color="auto"/>
              <w:bottom w:val="outset" w:sz="6" w:space="0" w:color="auto"/>
              <w:right w:val="outset" w:sz="6" w:space="0" w:color="auto"/>
            </w:tcBorders>
            <w:hideMark/>
          </w:tcPr>
          <w:p w14:paraId="4C32EF52" w14:textId="2621525C" w:rsidR="00374CC7" w:rsidRDefault="00374CC7" w:rsidP="00216CE5">
            <w:pPr>
              <w:spacing w:after="0" w:line="240" w:lineRule="auto"/>
              <w:ind w:right="125"/>
              <w:rPr>
                <w:rFonts w:ascii="Times New Roman" w:hAnsi="Times New Roman" w:cs="Times New Roman"/>
                <w:sz w:val="24"/>
                <w:szCs w:val="24"/>
              </w:rPr>
            </w:pPr>
            <w:r w:rsidRPr="00BC6464">
              <w:rPr>
                <w:rFonts w:ascii="Times New Roman" w:hAnsi="Times New Roman" w:cs="Times New Roman"/>
                <w:sz w:val="24"/>
                <w:szCs w:val="24"/>
              </w:rPr>
              <w:t>2</w:t>
            </w:r>
            <w:r>
              <w:rPr>
                <w:rFonts w:ascii="Times New Roman" w:hAnsi="Times New Roman" w:cs="Times New Roman"/>
                <w:sz w:val="24"/>
                <w:szCs w:val="24"/>
              </w:rPr>
              <w:t>8</w:t>
            </w:r>
            <w:r w:rsidRPr="00BC6464">
              <w:rPr>
                <w:rFonts w:ascii="Times New Roman" w:hAnsi="Times New Roman" w:cs="Times New Roman"/>
                <w:sz w:val="24"/>
                <w:szCs w:val="24"/>
              </w:rPr>
              <w:t>.1. Гостям, приезжающим в ГК на личном транспорте, предоставляется</w:t>
            </w:r>
            <w:r w:rsidR="0093763A">
              <w:rPr>
                <w:rFonts w:ascii="Times New Roman" w:hAnsi="Times New Roman" w:cs="Times New Roman"/>
                <w:sz w:val="24"/>
                <w:szCs w:val="24"/>
              </w:rPr>
              <w:t xml:space="preserve"> платная услуга</w:t>
            </w:r>
            <w:r w:rsidRPr="00BC6464">
              <w:rPr>
                <w:rFonts w:ascii="Times New Roman" w:hAnsi="Times New Roman" w:cs="Times New Roman"/>
                <w:sz w:val="24"/>
                <w:szCs w:val="24"/>
              </w:rPr>
              <w:t xml:space="preserve"> парковк</w:t>
            </w:r>
            <w:r w:rsidR="0093763A">
              <w:rPr>
                <w:rFonts w:ascii="Times New Roman" w:hAnsi="Times New Roman" w:cs="Times New Roman"/>
                <w:sz w:val="24"/>
                <w:szCs w:val="24"/>
              </w:rPr>
              <w:t>и</w:t>
            </w:r>
            <w:r w:rsidRPr="00BC6464">
              <w:rPr>
                <w:rFonts w:ascii="Times New Roman" w:hAnsi="Times New Roman" w:cs="Times New Roman"/>
                <w:sz w:val="24"/>
                <w:szCs w:val="24"/>
              </w:rPr>
              <w:t xml:space="preserve"> в специально отведенных местах. Парковка авто и мототранспорта на территории комплекса без разрешения администрации отеля запрещена. Для оформления </w:t>
            </w:r>
            <w:r w:rsidR="008200D6">
              <w:rPr>
                <w:rFonts w:ascii="Times New Roman" w:hAnsi="Times New Roman" w:cs="Times New Roman"/>
                <w:sz w:val="24"/>
                <w:szCs w:val="24"/>
              </w:rPr>
              <w:t xml:space="preserve">парковочной карты </w:t>
            </w:r>
            <w:r w:rsidRPr="00BC6464">
              <w:rPr>
                <w:rFonts w:ascii="Times New Roman" w:hAnsi="Times New Roman" w:cs="Times New Roman"/>
                <w:sz w:val="24"/>
                <w:szCs w:val="24"/>
              </w:rPr>
              <w:t xml:space="preserve">автомобиля на территорию ГК Гостю необходимо </w:t>
            </w:r>
            <w:r w:rsidR="008200D6">
              <w:rPr>
                <w:rFonts w:ascii="Times New Roman" w:hAnsi="Times New Roman" w:cs="Times New Roman"/>
                <w:sz w:val="24"/>
                <w:szCs w:val="24"/>
              </w:rPr>
              <w:t xml:space="preserve">сообщить на ресепшн </w:t>
            </w:r>
            <w:r w:rsidRPr="00BC6464">
              <w:rPr>
                <w:rFonts w:ascii="Times New Roman" w:hAnsi="Times New Roman" w:cs="Times New Roman"/>
                <w:sz w:val="24"/>
                <w:szCs w:val="24"/>
              </w:rPr>
              <w:t>номер и марку ТС при заселении в отель.</w:t>
            </w:r>
            <w:r w:rsidRPr="00BC6464">
              <w:rPr>
                <w:rFonts w:ascii="Times New Roman" w:hAnsi="Times New Roman" w:cs="Times New Roman"/>
                <w:sz w:val="24"/>
                <w:szCs w:val="24"/>
              </w:rPr>
              <w:br/>
              <w:t>         Администрация отеля оставляет за собой право, отказать гостю в парковке транспорта на территории отеля:</w:t>
            </w:r>
            <w:r w:rsidRPr="00BC6464">
              <w:rPr>
                <w:rFonts w:ascii="Times New Roman" w:hAnsi="Times New Roman" w:cs="Times New Roman"/>
                <w:sz w:val="24"/>
                <w:szCs w:val="24"/>
              </w:rPr>
              <w:br/>
              <w:t>       </w:t>
            </w:r>
            <w:r w:rsidR="00372845">
              <w:rPr>
                <w:rFonts w:ascii="Times New Roman" w:hAnsi="Times New Roman" w:cs="Times New Roman"/>
                <w:sz w:val="24"/>
                <w:szCs w:val="24"/>
              </w:rPr>
              <w:t>-</w:t>
            </w:r>
            <w:r w:rsidRPr="00BC6464">
              <w:rPr>
                <w:rFonts w:ascii="Times New Roman" w:hAnsi="Times New Roman" w:cs="Times New Roman"/>
                <w:sz w:val="24"/>
                <w:szCs w:val="24"/>
              </w:rPr>
              <w:t xml:space="preserve">  если транспортное средство арендовано гостем (в т.ч. по системе краткосрочной аренды автомобиля </w:t>
            </w:r>
            <w:proofErr w:type="spellStart"/>
            <w:r w:rsidRPr="00BC6464">
              <w:rPr>
                <w:rFonts w:ascii="Times New Roman" w:hAnsi="Times New Roman" w:cs="Times New Roman"/>
                <w:sz w:val="24"/>
                <w:szCs w:val="24"/>
              </w:rPr>
              <w:t>кайшеринг</w:t>
            </w:r>
            <w:proofErr w:type="spellEnd"/>
            <w:r w:rsidRPr="00BC6464">
              <w:rPr>
                <w:rFonts w:ascii="Times New Roman" w:hAnsi="Times New Roman" w:cs="Times New Roman"/>
                <w:sz w:val="24"/>
                <w:szCs w:val="24"/>
              </w:rPr>
              <w:t>) и гость не подтверждает документально (договором), что использование транспортного средства предусматривается им на срок превышающий период проживания в отеле;</w:t>
            </w:r>
            <w:r w:rsidRPr="00BC6464">
              <w:rPr>
                <w:rFonts w:ascii="Times New Roman" w:hAnsi="Times New Roman" w:cs="Times New Roman"/>
                <w:sz w:val="24"/>
                <w:szCs w:val="24"/>
              </w:rPr>
              <w:br/>
              <w:t>   </w:t>
            </w:r>
            <w:r w:rsidR="00372845">
              <w:rPr>
                <w:rFonts w:ascii="Times New Roman" w:hAnsi="Times New Roman" w:cs="Times New Roman"/>
                <w:sz w:val="24"/>
                <w:szCs w:val="24"/>
              </w:rPr>
              <w:t xml:space="preserve">  -</w:t>
            </w:r>
            <w:r w:rsidRPr="00BC6464">
              <w:rPr>
                <w:rFonts w:ascii="Times New Roman" w:hAnsi="Times New Roman" w:cs="Times New Roman"/>
                <w:sz w:val="24"/>
                <w:szCs w:val="24"/>
              </w:rPr>
              <w:t>  если транспортное средство гостя крупногабаритное, не габаритное или имеет прицеп с грузом, закрепленным с нарушением норм безопасности.</w:t>
            </w:r>
            <w:r w:rsidRPr="00BC6464">
              <w:rPr>
                <w:rFonts w:ascii="Times New Roman" w:hAnsi="Times New Roman" w:cs="Times New Roman"/>
                <w:sz w:val="24"/>
                <w:szCs w:val="24"/>
              </w:rPr>
              <w:br/>
              <w:t>        </w:t>
            </w:r>
            <w:r w:rsidR="00372845">
              <w:rPr>
                <w:rFonts w:ascii="Times New Roman" w:hAnsi="Times New Roman" w:cs="Times New Roman"/>
                <w:sz w:val="24"/>
                <w:szCs w:val="24"/>
              </w:rPr>
              <w:t xml:space="preserve">- </w:t>
            </w:r>
            <w:r w:rsidRPr="00BC6464">
              <w:rPr>
                <w:rFonts w:ascii="Times New Roman" w:hAnsi="Times New Roman" w:cs="Times New Roman"/>
                <w:sz w:val="24"/>
                <w:szCs w:val="24"/>
              </w:rPr>
              <w:t> если парковочные места отеля заполнены в полном объеме (в т.ч. резервные парковки).</w:t>
            </w:r>
            <w:r w:rsidRPr="00BC6464">
              <w:rPr>
                <w:rFonts w:ascii="Times New Roman" w:hAnsi="Times New Roman" w:cs="Times New Roman"/>
                <w:sz w:val="24"/>
                <w:szCs w:val="24"/>
              </w:rPr>
              <w:br/>
              <w:t>2</w:t>
            </w:r>
            <w:r>
              <w:rPr>
                <w:rFonts w:ascii="Times New Roman" w:hAnsi="Times New Roman" w:cs="Times New Roman"/>
                <w:sz w:val="24"/>
                <w:szCs w:val="24"/>
              </w:rPr>
              <w:t>8</w:t>
            </w:r>
            <w:r w:rsidRPr="00BC6464">
              <w:rPr>
                <w:rFonts w:ascii="Times New Roman" w:hAnsi="Times New Roman" w:cs="Times New Roman"/>
                <w:sz w:val="24"/>
                <w:szCs w:val="24"/>
              </w:rPr>
              <w:t xml:space="preserve">.2. Скорость движения личного транспорта по территории ГК не должна превышать 5 км/ч. Движение на авто и мототранспорте по территории отеля, обозначенной знаком «Пешеходная зона», а так же по клумбам и тротуарам запрещено. </w:t>
            </w:r>
            <w:r w:rsidRPr="00BC6464">
              <w:rPr>
                <w:rFonts w:ascii="Times New Roman" w:hAnsi="Times New Roman" w:cs="Times New Roman"/>
                <w:sz w:val="24"/>
                <w:szCs w:val="24"/>
              </w:rPr>
              <w:lastRenderedPageBreak/>
              <w:t>Запрещено на территории отеля подавать звуковые сигналы, установленные в транспорте.</w:t>
            </w:r>
            <w:r w:rsidRPr="00BC6464">
              <w:rPr>
                <w:rFonts w:ascii="Times New Roman" w:hAnsi="Times New Roman" w:cs="Times New Roman"/>
                <w:sz w:val="24"/>
                <w:szCs w:val="24"/>
              </w:rPr>
              <w:br/>
              <w:t>2</w:t>
            </w:r>
            <w:r>
              <w:rPr>
                <w:rFonts w:ascii="Times New Roman" w:hAnsi="Times New Roman" w:cs="Times New Roman"/>
                <w:sz w:val="24"/>
                <w:szCs w:val="24"/>
              </w:rPr>
              <w:t>8</w:t>
            </w:r>
            <w:r w:rsidRPr="00BC6464">
              <w:rPr>
                <w:rFonts w:ascii="Times New Roman" w:hAnsi="Times New Roman" w:cs="Times New Roman"/>
                <w:sz w:val="24"/>
                <w:szCs w:val="24"/>
              </w:rPr>
              <w:t xml:space="preserve">.3. Для въезда и выезда с территории ГК транспортных средств гостей, используются только специально предназначенные для этого </w:t>
            </w:r>
            <w:proofErr w:type="spellStart"/>
            <w:r w:rsidRPr="00BC6464">
              <w:rPr>
                <w:rFonts w:ascii="Times New Roman" w:hAnsi="Times New Roman" w:cs="Times New Roman"/>
                <w:sz w:val="24"/>
                <w:szCs w:val="24"/>
              </w:rPr>
              <w:t>контрольно</w:t>
            </w:r>
            <w:proofErr w:type="spellEnd"/>
            <w:r w:rsidRPr="00BC6464">
              <w:rPr>
                <w:rFonts w:ascii="Times New Roman" w:hAnsi="Times New Roman" w:cs="Times New Roman"/>
                <w:sz w:val="24"/>
                <w:szCs w:val="24"/>
              </w:rPr>
              <w:t xml:space="preserve"> – пропускные пункты (№1 (въезд – выезд). Не допускается парковать транспорт, перекрывая пожарные въезды на территорию отеля.</w:t>
            </w:r>
            <w:r w:rsidRPr="00BC6464">
              <w:rPr>
                <w:rFonts w:ascii="Times New Roman" w:hAnsi="Times New Roman" w:cs="Times New Roman"/>
                <w:sz w:val="24"/>
                <w:szCs w:val="24"/>
              </w:rPr>
              <w:br/>
              <w:t>2</w:t>
            </w:r>
            <w:r>
              <w:rPr>
                <w:rFonts w:ascii="Times New Roman" w:hAnsi="Times New Roman" w:cs="Times New Roman"/>
                <w:sz w:val="24"/>
                <w:szCs w:val="24"/>
              </w:rPr>
              <w:t>8</w:t>
            </w:r>
            <w:r w:rsidRPr="00BC6464">
              <w:rPr>
                <w:rFonts w:ascii="Times New Roman" w:hAnsi="Times New Roman" w:cs="Times New Roman"/>
                <w:sz w:val="24"/>
                <w:szCs w:val="24"/>
              </w:rPr>
              <w:t>.4. При движении по территории ГК на автотранспорте, необходимо строго соблюдать установлен</w:t>
            </w:r>
            <w:bookmarkStart w:id="0" w:name="_GoBack"/>
            <w:bookmarkEnd w:id="0"/>
            <w:r w:rsidRPr="00BC6464">
              <w:rPr>
                <w:rFonts w:ascii="Times New Roman" w:hAnsi="Times New Roman" w:cs="Times New Roman"/>
                <w:sz w:val="24"/>
                <w:szCs w:val="24"/>
              </w:rPr>
              <w:t>ные маршруты движения и строго следовать установленным дорожным знакам. Запрещается парковать авто и мототранспорт на территории отеля, в не предназначенных местах для этих целей.</w:t>
            </w:r>
            <w:r w:rsidRPr="00BC6464">
              <w:rPr>
                <w:rFonts w:ascii="Times New Roman" w:hAnsi="Times New Roman" w:cs="Times New Roman"/>
                <w:sz w:val="24"/>
                <w:szCs w:val="24"/>
              </w:rPr>
              <w:br/>
              <w:t>2</w:t>
            </w:r>
            <w:r>
              <w:rPr>
                <w:rFonts w:ascii="Times New Roman" w:hAnsi="Times New Roman" w:cs="Times New Roman"/>
                <w:sz w:val="24"/>
                <w:szCs w:val="24"/>
              </w:rPr>
              <w:t>8</w:t>
            </w:r>
            <w:r w:rsidRPr="00BC6464">
              <w:rPr>
                <w:rFonts w:ascii="Times New Roman" w:hAnsi="Times New Roman" w:cs="Times New Roman"/>
                <w:sz w:val="24"/>
                <w:szCs w:val="24"/>
              </w:rPr>
              <w:t>.5. Дорожно</w:t>
            </w:r>
            <w:r w:rsidR="005207F3">
              <w:rPr>
                <w:rFonts w:ascii="Times New Roman" w:hAnsi="Times New Roman" w:cs="Times New Roman"/>
                <w:sz w:val="24"/>
                <w:szCs w:val="24"/>
              </w:rPr>
              <w:t>-</w:t>
            </w:r>
            <w:r w:rsidRPr="00BC6464">
              <w:rPr>
                <w:rFonts w:ascii="Times New Roman" w:hAnsi="Times New Roman" w:cs="Times New Roman"/>
                <w:sz w:val="24"/>
                <w:szCs w:val="24"/>
              </w:rPr>
              <w:t xml:space="preserve"> транспортное происшествие, произошедшее на территории ГК подлежат оформлению сотрудниками ГИБДД МВД РФ, в соответствии с действующим законодательством РФ.</w:t>
            </w:r>
            <w:r w:rsidRPr="00BC6464">
              <w:rPr>
                <w:rFonts w:ascii="Times New Roman" w:hAnsi="Times New Roman" w:cs="Times New Roman"/>
                <w:sz w:val="24"/>
                <w:szCs w:val="24"/>
              </w:rPr>
              <w:br/>
              <w:t>2</w:t>
            </w:r>
            <w:r>
              <w:rPr>
                <w:rFonts w:ascii="Times New Roman" w:hAnsi="Times New Roman" w:cs="Times New Roman"/>
                <w:sz w:val="24"/>
                <w:szCs w:val="24"/>
              </w:rPr>
              <w:t>8</w:t>
            </w:r>
            <w:r w:rsidRPr="00BC6464">
              <w:rPr>
                <w:rFonts w:ascii="Times New Roman" w:hAnsi="Times New Roman" w:cs="Times New Roman"/>
                <w:sz w:val="24"/>
                <w:szCs w:val="24"/>
              </w:rPr>
              <w:t xml:space="preserve">.6. По любым вопросам организации движения и парковки транспорта в отеле, в круглосуточном режиме можно связаться со специалистом службы внутреннего контроля </w:t>
            </w:r>
            <w:r>
              <w:rPr>
                <w:rFonts w:ascii="Times New Roman" w:hAnsi="Times New Roman" w:cs="Times New Roman"/>
                <w:sz w:val="24"/>
                <w:szCs w:val="24"/>
              </w:rPr>
              <w:t>–</w:t>
            </w:r>
            <w:r w:rsidRPr="00BC6464">
              <w:rPr>
                <w:rFonts w:ascii="Times New Roman" w:hAnsi="Times New Roman" w:cs="Times New Roman"/>
                <w:sz w:val="24"/>
                <w:szCs w:val="24"/>
              </w:rPr>
              <w:t xml:space="preserve"> </w:t>
            </w:r>
          </w:p>
          <w:p w14:paraId="5913FEF2" w14:textId="77777777" w:rsidR="00374CC7" w:rsidRPr="002100DB" w:rsidRDefault="00374CC7" w:rsidP="00216CE5">
            <w:pPr>
              <w:spacing w:after="0" w:line="240" w:lineRule="auto"/>
              <w:ind w:right="125"/>
              <w:rPr>
                <w:rFonts w:ascii="Times New Roman" w:hAnsi="Times New Roman" w:cs="Times New Roman"/>
                <w:sz w:val="24"/>
                <w:szCs w:val="24"/>
              </w:rPr>
            </w:pPr>
            <w:r w:rsidRPr="002100DB">
              <w:rPr>
                <w:rFonts w:ascii="Times New Roman" w:hAnsi="Times New Roman" w:cs="Times New Roman"/>
                <w:sz w:val="24"/>
                <w:szCs w:val="24"/>
              </w:rPr>
              <w:t>8 (</w:t>
            </w:r>
            <w:r>
              <w:rPr>
                <w:rFonts w:ascii="Times New Roman" w:hAnsi="Times New Roman" w:cs="Times New Roman"/>
                <w:sz w:val="24"/>
                <w:szCs w:val="24"/>
              </w:rPr>
              <w:t>862</w:t>
            </w:r>
            <w:r w:rsidRPr="002100DB">
              <w:rPr>
                <w:rFonts w:ascii="Times New Roman" w:hAnsi="Times New Roman" w:cs="Times New Roman"/>
                <w:sz w:val="24"/>
                <w:szCs w:val="24"/>
              </w:rPr>
              <w:t xml:space="preserve">) </w:t>
            </w:r>
            <w:r>
              <w:rPr>
                <w:rFonts w:ascii="Times New Roman" w:hAnsi="Times New Roman" w:cs="Times New Roman"/>
                <w:sz w:val="24"/>
                <w:szCs w:val="24"/>
              </w:rPr>
              <w:t>236</w:t>
            </w:r>
            <w:r w:rsidRPr="002100DB">
              <w:rPr>
                <w:rFonts w:ascii="Times New Roman" w:hAnsi="Times New Roman" w:cs="Times New Roman"/>
                <w:sz w:val="24"/>
                <w:szCs w:val="24"/>
              </w:rPr>
              <w:t xml:space="preserve"> </w:t>
            </w:r>
            <w:r>
              <w:rPr>
                <w:rFonts w:ascii="Times New Roman" w:hAnsi="Times New Roman" w:cs="Times New Roman"/>
                <w:sz w:val="24"/>
                <w:szCs w:val="24"/>
              </w:rPr>
              <w:t>05</w:t>
            </w:r>
            <w:r w:rsidRPr="002100DB">
              <w:rPr>
                <w:rFonts w:ascii="Times New Roman" w:hAnsi="Times New Roman" w:cs="Times New Roman"/>
                <w:sz w:val="24"/>
                <w:szCs w:val="24"/>
              </w:rPr>
              <w:t xml:space="preserve"> </w:t>
            </w:r>
            <w:r>
              <w:rPr>
                <w:rFonts w:ascii="Times New Roman" w:hAnsi="Times New Roman" w:cs="Times New Roman"/>
                <w:sz w:val="24"/>
                <w:szCs w:val="24"/>
              </w:rPr>
              <w:t>06</w:t>
            </w:r>
          </w:p>
        </w:tc>
      </w:tr>
      <w:tr w:rsidR="00374CC7" w:rsidRPr="00A91530" w14:paraId="50996C8A"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7B3CF825"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29. Причинение ущерба</w:t>
            </w:r>
          </w:p>
        </w:tc>
        <w:tc>
          <w:tcPr>
            <w:tcW w:w="6946" w:type="dxa"/>
            <w:tcBorders>
              <w:top w:val="outset" w:sz="6" w:space="0" w:color="auto"/>
              <w:left w:val="outset" w:sz="6" w:space="0" w:color="auto"/>
              <w:bottom w:val="outset" w:sz="6" w:space="0" w:color="auto"/>
              <w:right w:val="outset" w:sz="6" w:space="0" w:color="auto"/>
            </w:tcBorders>
            <w:hideMark/>
          </w:tcPr>
          <w:p w14:paraId="6D089B40" w14:textId="77777777" w:rsidR="00374CC7"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29.1. </w:t>
            </w:r>
            <w:r w:rsidRPr="002106E2">
              <w:rPr>
                <w:rFonts w:ascii="Times New Roman" w:eastAsia="Times New Roman" w:hAnsi="Times New Roman" w:cs="Times New Roman"/>
                <w:sz w:val="24"/>
                <w:szCs w:val="24"/>
              </w:rPr>
              <w:t xml:space="preserve">Подписывая регистрационную карту / договор на оказание услуг, гости соглашаются с тем, что гостевой номер им предоставлен без повреждений и они несут материальную ответственность за причинение ущерба имуществу гостиничного комплекса. </w:t>
            </w:r>
          </w:p>
          <w:p w14:paraId="7E38D12B"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29.2. Возмещение ущерба производиться по ценами указанным в </w:t>
            </w:r>
            <w:r w:rsidRPr="002106E2">
              <w:rPr>
                <w:rFonts w:ascii="Times New Roman" w:eastAsia="Times New Roman" w:hAnsi="Times New Roman" w:cs="Times New Roman"/>
                <w:sz w:val="24"/>
                <w:szCs w:val="24"/>
              </w:rPr>
              <w:t>прейскурант</w:t>
            </w:r>
            <w:r>
              <w:rPr>
                <w:rFonts w:ascii="Times New Roman" w:eastAsia="Times New Roman" w:hAnsi="Times New Roman" w:cs="Times New Roman"/>
                <w:sz w:val="24"/>
                <w:szCs w:val="24"/>
              </w:rPr>
              <w:t>е</w:t>
            </w:r>
            <w:r w:rsidRPr="002106E2">
              <w:rPr>
                <w:rFonts w:ascii="Times New Roman" w:eastAsia="Times New Roman" w:hAnsi="Times New Roman" w:cs="Times New Roman"/>
                <w:sz w:val="24"/>
                <w:szCs w:val="24"/>
              </w:rPr>
              <w:t xml:space="preserve"> по возмещению ущерба имуществу отеля</w:t>
            </w:r>
            <w:r>
              <w:rPr>
                <w:rFonts w:ascii="Times New Roman" w:eastAsia="Times New Roman" w:hAnsi="Times New Roman" w:cs="Times New Roman"/>
                <w:sz w:val="24"/>
                <w:szCs w:val="24"/>
              </w:rPr>
              <w:t>, ознакомиться с которым Г</w:t>
            </w:r>
            <w:r w:rsidRPr="002106E2">
              <w:rPr>
                <w:rFonts w:ascii="Times New Roman" w:eastAsia="Times New Roman" w:hAnsi="Times New Roman" w:cs="Times New Roman"/>
                <w:sz w:val="24"/>
                <w:szCs w:val="24"/>
              </w:rPr>
              <w:t>ости могут в номерах или на стойке службы приема и размещения.</w:t>
            </w:r>
          </w:p>
          <w:p w14:paraId="64BD669D" w14:textId="77777777" w:rsidR="00374CC7" w:rsidRPr="002106E2" w:rsidRDefault="00374CC7" w:rsidP="00216CE5">
            <w:pPr>
              <w:spacing w:before="75"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29.3. </w:t>
            </w:r>
            <w:r w:rsidRPr="002106E2">
              <w:rPr>
                <w:rFonts w:ascii="Times New Roman" w:eastAsia="Times New Roman" w:hAnsi="Times New Roman" w:cs="Times New Roman"/>
                <w:sz w:val="24"/>
                <w:szCs w:val="24"/>
              </w:rPr>
              <w:t>В случае аренды Гостем прокатного оборудования и инвентаря на территории Гостиничного комплекса, Гость несет ответственность за умышленные и неумышленные действия, причинившие материальный ущерб либо вред здоровью другим Гостям, сотрудникам ГК, либо имуществу ГК, гостей или сотрудников.</w:t>
            </w:r>
          </w:p>
          <w:p w14:paraId="511688F3" w14:textId="77777777" w:rsidR="00374CC7" w:rsidRPr="002106E2"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29.4. </w:t>
            </w:r>
            <w:r w:rsidRPr="002106E2">
              <w:rPr>
                <w:rFonts w:ascii="Times New Roman" w:eastAsia="Times New Roman" w:hAnsi="Times New Roman" w:cs="Times New Roman"/>
                <w:sz w:val="24"/>
                <w:szCs w:val="24"/>
              </w:rPr>
              <w:t>Гостиничный комплекс не несет ответственности за противоправные действия Гостя, совершенные во время отдыха. Гость обязуется возместить нанесенные ГК, сотрудникам ГК и/или третьим лицам убытки в полном объеме в случае порчи или утери имущества ГК, имущества сотрудников ГК и/или третьих лиц в месте оказания услуг.</w:t>
            </w:r>
          </w:p>
          <w:p w14:paraId="6890AC0A" w14:textId="77777777" w:rsidR="00374CC7" w:rsidRPr="002106E2"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29.5. </w:t>
            </w:r>
            <w:r w:rsidRPr="002106E2">
              <w:rPr>
                <w:rFonts w:ascii="Times New Roman" w:eastAsia="Times New Roman" w:hAnsi="Times New Roman" w:cs="Times New Roman"/>
                <w:sz w:val="24"/>
                <w:szCs w:val="24"/>
              </w:rPr>
              <w:t>При причинении ГК материального ущерба по вине или халатности гостей и/или их посетителей, в обязательном порядке составляется акт установленного образца.</w:t>
            </w:r>
          </w:p>
          <w:p w14:paraId="1124ECB4" w14:textId="77777777" w:rsidR="00374CC7" w:rsidRPr="00694700"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29.6. </w:t>
            </w:r>
            <w:r w:rsidRPr="002106E2">
              <w:rPr>
                <w:rFonts w:ascii="Times New Roman" w:eastAsia="Times New Roman" w:hAnsi="Times New Roman" w:cs="Times New Roman"/>
                <w:sz w:val="24"/>
                <w:szCs w:val="24"/>
              </w:rPr>
              <w:t xml:space="preserve">В случае если Гость неоднократно или в крупном размере наносит материальный ущерб ГК /третьим лицам или в период пребывания,  некорректно и грубо себя ведет, а также нарушает требования, установленные настоящими Правилами, ГК оставляет </w:t>
            </w:r>
            <w:r w:rsidRPr="002106E2">
              <w:rPr>
                <w:rFonts w:ascii="Times New Roman" w:eastAsia="Times New Roman" w:hAnsi="Times New Roman" w:cs="Times New Roman"/>
                <w:sz w:val="24"/>
                <w:szCs w:val="24"/>
              </w:rPr>
              <w:lastRenderedPageBreak/>
              <w:t>за собой право  выселить Гостя, потребовать возмещение фактически понесенных ГК  расходов, а также отказать в компенсации и возврате предоплаченной стоимости проживания.</w:t>
            </w:r>
          </w:p>
        </w:tc>
      </w:tr>
      <w:tr w:rsidR="00374CC7" w:rsidRPr="00A91530" w14:paraId="24DBE0F2"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hideMark/>
          </w:tcPr>
          <w:p w14:paraId="28E5B7FC" w14:textId="77777777" w:rsidR="00374CC7" w:rsidRDefault="00374CC7" w:rsidP="00216CE5">
            <w:pPr>
              <w:spacing w:before="75" w:after="75"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30. Забытые вещи и чаевые</w:t>
            </w:r>
          </w:p>
        </w:tc>
        <w:tc>
          <w:tcPr>
            <w:tcW w:w="6946" w:type="dxa"/>
            <w:tcBorders>
              <w:top w:val="outset" w:sz="6" w:space="0" w:color="auto"/>
              <w:left w:val="outset" w:sz="6" w:space="0" w:color="auto"/>
              <w:bottom w:val="outset" w:sz="6" w:space="0" w:color="auto"/>
              <w:right w:val="outset" w:sz="6" w:space="0" w:color="auto"/>
            </w:tcBorders>
            <w:hideMark/>
          </w:tcPr>
          <w:p w14:paraId="0FD00DD3" w14:textId="77777777" w:rsidR="00374CC7" w:rsidRPr="008030E1" w:rsidRDefault="00374CC7" w:rsidP="00216CE5">
            <w:pPr>
              <w:spacing w:before="75" w:after="75" w:line="240" w:lineRule="auto"/>
              <w:rPr>
                <w:rFonts w:ascii="Times New Roman" w:eastAsia="Times New Roman" w:hAnsi="Times New Roman" w:cs="Times New Roman"/>
                <w:strike/>
                <w:color w:val="C00000"/>
                <w:sz w:val="24"/>
                <w:szCs w:val="24"/>
              </w:rPr>
            </w:pPr>
            <w:r>
              <w:rPr>
                <w:rFonts w:ascii="Times New Roman" w:eastAsia="Times New Roman" w:hAnsi="Times New Roman" w:cs="Times New Roman"/>
                <w:sz w:val="24"/>
                <w:szCs w:val="24"/>
              </w:rPr>
              <w:t xml:space="preserve">30.1. </w:t>
            </w:r>
            <w:r w:rsidRPr="002106E2">
              <w:rPr>
                <w:rFonts w:ascii="Times New Roman" w:eastAsia="Times New Roman" w:hAnsi="Times New Roman" w:cs="Times New Roman"/>
                <w:sz w:val="24"/>
                <w:szCs w:val="24"/>
              </w:rPr>
              <w:t xml:space="preserve">В случае обнаружения забытых вещей </w:t>
            </w:r>
            <w:proofErr w:type="gramStart"/>
            <w:r w:rsidRPr="002106E2">
              <w:rPr>
                <w:rFonts w:ascii="Times New Roman" w:eastAsia="Times New Roman" w:hAnsi="Times New Roman" w:cs="Times New Roman"/>
                <w:sz w:val="24"/>
                <w:szCs w:val="24"/>
              </w:rPr>
              <w:t>ГК  немедленно</w:t>
            </w:r>
            <w:proofErr w:type="gramEnd"/>
            <w:r w:rsidRPr="002106E2">
              <w:rPr>
                <w:rFonts w:ascii="Times New Roman" w:eastAsia="Times New Roman" w:hAnsi="Times New Roman" w:cs="Times New Roman"/>
                <w:sz w:val="24"/>
                <w:szCs w:val="24"/>
              </w:rPr>
              <w:t xml:space="preserve"> уведомляет об этом владельца, если он известен. Забытые вещи хранятся в</w:t>
            </w:r>
            <w:r>
              <w:rPr>
                <w:rFonts w:ascii="Times New Roman" w:eastAsia="Times New Roman" w:hAnsi="Times New Roman" w:cs="Times New Roman"/>
                <w:sz w:val="24"/>
                <w:szCs w:val="24"/>
              </w:rPr>
              <w:t xml:space="preserve"> ГК в соответствии со стандартом работы с потерянными вещами Гостей.</w:t>
            </w:r>
          </w:p>
          <w:p w14:paraId="3BAF11DF" w14:textId="77777777" w:rsidR="00374CC7" w:rsidRPr="002106E2" w:rsidRDefault="00374CC7" w:rsidP="00216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30.2. </w:t>
            </w:r>
            <w:r w:rsidRPr="002106E2">
              <w:rPr>
                <w:rFonts w:ascii="Times New Roman" w:eastAsia="Times New Roman" w:hAnsi="Times New Roman" w:cs="Times New Roman"/>
                <w:sz w:val="24"/>
                <w:szCs w:val="24"/>
              </w:rPr>
              <w:t xml:space="preserve">В случае утери вещей, Гость немедленно уведомляет об этом администратора ГК. Если до окончания срока проживания Гость не предъявил свои требования к ГК, считается, что его вещи не были утеряны или повреждены. </w:t>
            </w:r>
          </w:p>
          <w:p w14:paraId="464D7705" w14:textId="2D3B7A64" w:rsidR="00374CC7" w:rsidRPr="002106E2" w:rsidRDefault="00374CC7" w:rsidP="007473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30.3. </w:t>
            </w:r>
            <w:r w:rsidRPr="002106E2">
              <w:rPr>
                <w:rFonts w:ascii="Times New Roman" w:hAnsi="Times New Roman" w:cs="Times New Roman"/>
                <w:sz w:val="24"/>
                <w:szCs w:val="24"/>
              </w:rPr>
              <w:t>Чаевыми считаются денежные средства, добровольно переданные Гостем лично в руки сотрудника ГК в знак благодарности за оказанные услуги, но не предназначенные для оплаты услуг ГК или услуг сторонних организаций, либо для передачи третьим лицам. Также чаевыми могут считаться денежные средства до 1000 рублей, оставленные при жилой или перед выездной уборкой номер</w:t>
            </w:r>
            <w:r w:rsidRPr="007473C5">
              <w:rPr>
                <w:rFonts w:ascii="Times New Roman" w:hAnsi="Times New Roman" w:cs="Times New Roman"/>
                <w:sz w:val="24"/>
                <w:szCs w:val="24"/>
              </w:rPr>
              <w:t>а</w:t>
            </w:r>
            <w:r w:rsidRPr="002106E2">
              <w:rPr>
                <w:rFonts w:ascii="Times New Roman" w:hAnsi="Times New Roman" w:cs="Times New Roman"/>
                <w:sz w:val="24"/>
                <w:szCs w:val="24"/>
              </w:rPr>
              <w:t>.</w:t>
            </w:r>
          </w:p>
        </w:tc>
      </w:tr>
      <w:tr w:rsidR="00374CC7" w:rsidRPr="00A91530" w14:paraId="377924D3"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tcPr>
          <w:p w14:paraId="22516D7F" w14:textId="77777777" w:rsidR="00374CC7" w:rsidRPr="00BC6464" w:rsidRDefault="00374CC7" w:rsidP="00216CE5">
            <w:pPr>
              <w:spacing w:before="75" w:after="75" w:line="240" w:lineRule="auto"/>
              <w:rPr>
                <w:rFonts w:ascii="Times New Roman" w:eastAsia="Times New Roman" w:hAnsi="Times New Roman" w:cs="Times New Roman"/>
                <w:b/>
                <w:sz w:val="24"/>
                <w:szCs w:val="24"/>
              </w:rPr>
            </w:pPr>
            <w:r w:rsidRPr="00BC6464">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1</w:t>
            </w:r>
            <w:r w:rsidRPr="00BC6464">
              <w:rPr>
                <w:rFonts w:ascii="Times New Roman" w:eastAsia="Times New Roman" w:hAnsi="Times New Roman" w:cs="Times New Roman"/>
                <w:b/>
                <w:sz w:val="24"/>
                <w:szCs w:val="24"/>
              </w:rPr>
              <w:t xml:space="preserve">. Порядок урегулирования претензий </w:t>
            </w:r>
          </w:p>
        </w:tc>
        <w:tc>
          <w:tcPr>
            <w:tcW w:w="6946" w:type="dxa"/>
            <w:tcBorders>
              <w:top w:val="outset" w:sz="6" w:space="0" w:color="auto"/>
              <w:left w:val="outset" w:sz="6" w:space="0" w:color="auto"/>
              <w:bottom w:val="outset" w:sz="6" w:space="0" w:color="auto"/>
              <w:right w:val="outset" w:sz="6" w:space="0" w:color="auto"/>
            </w:tcBorders>
          </w:tcPr>
          <w:p w14:paraId="28E262DA" w14:textId="77777777" w:rsidR="00374CC7" w:rsidRPr="002F3110" w:rsidRDefault="00374CC7" w:rsidP="00216CE5">
            <w:pPr>
              <w:pStyle w:val="ab"/>
              <w:spacing w:before="0" w:beforeAutospacing="0" w:after="0" w:afterAutospacing="0"/>
              <w:rPr>
                <w:rStyle w:val="a9"/>
                <w:rFonts w:asciiTheme="minorHAnsi" w:eastAsiaTheme="minorEastAsia" w:hAnsiTheme="minorHAnsi" w:cstheme="minorBidi"/>
                <w:b w:val="0"/>
                <w:sz w:val="20"/>
                <w:szCs w:val="17"/>
                <w:lang w:eastAsia="en-US"/>
              </w:rPr>
            </w:pPr>
            <w:r>
              <w:rPr>
                <w:rStyle w:val="a9"/>
                <w:lang w:eastAsia="en-US"/>
              </w:rPr>
              <w:t>31</w:t>
            </w:r>
            <w:r w:rsidRPr="002F3110">
              <w:rPr>
                <w:rStyle w:val="a9"/>
                <w:lang w:eastAsia="en-US"/>
              </w:rPr>
              <w:t xml:space="preserve">.1. Книга отзывов и предложений находится на стойке приема и размещения в уголке потребителя. </w:t>
            </w:r>
          </w:p>
          <w:p w14:paraId="0FF70423" w14:textId="77777777" w:rsidR="00374CC7" w:rsidRDefault="00374CC7" w:rsidP="00216CE5">
            <w:pPr>
              <w:pStyle w:val="ab"/>
              <w:spacing w:before="0" w:beforeAutospacing="0" w:after="0" w:afterAutospacing="0"/>
              <w:rPr>
                <w:rStyle w:val="a9"/>
                <w:b w:val="0"/>
                <w:lang w:eastAsia="en-US"/>
              </w:rPr>
            </w:pPr>
            <w:r>
              <w:rPr>
                <w:rStyle w:val="a9"/>
                <w:lang w:eastAsia="en-US"/>
              </w:rPr>
              <w:t>31</w:t>
            </w:r>
            <w:r w:rsidRPr="002F3110">
              <w:rPr>
                <w:rStyle w:val="a9"/>
                <w:lang w:eastAsia="en-US"/>
              </w:rPr>
              <w:t xml:space="preserve">.2. </w:t>
            </w:r>
            <w:r>
              <w:rPr>
                <w:rStyle w:val="a9"/>
                <w:lang w:eastAsia="en-US"/>
              </w:rPr>
              <w:t>Требования и жалобы рассматриваю</w:t>
            </w:r>
            <w:r w:rsidRPr="002F3110">
              <w:rPr>
                <w:rStyle w:val="a9"/>
                <w:lang w:eastAsia="en-US"/>
              </w:rPr>
              <w:t xml:space="preserve">тся не позднее 10 </w:t>
            </w:r>
          </w:p>
          <w:p w14:paraId="12667C5F" w14:textId="77777777" w:rsidR="00374CC7" w:rsidRPr="002F3110" w:rsidRDefault="00374CC7" w:rsidP="00216CE5">
            <w:pPr>
              <w:pStyle w:val="ab"/>
              <w:spacing w:before="0" w:beforeAutospacing="0" w:after="0" w:afterAutospacing="0"/>
              <w:rPr>
                <w:rStyle w:val="a9"/>
                <w:rFonts w:asciiTheme="minorHAnsi" w:eastAsiaTheme="minorEastAsia" w:hAnsiTheme="minorHAnsi" w:cstheme="minorBidi"/>
                <w:b w:val="0"/>
                <w:sz w:val="20"/>
                <w:szCs w:val="17"/>
                <w:lang w:eastAsia="en-US"/>
              </w:rPr>
            </w:pPr>
            <w:r>
              <w:rPr>
                <w:rStyle w:val="a9"/>
                <w:lang w:eastAsia="en-US"/>
              </w:rPr>
              <w:t xml:space="preserve"> </w:t>
            </w:r>
            <w:r w:rsidRPr="002F3110">
              <w:rPr>
                <w:rStyle w:val="a9"/>
                <w:lang w:eastAsia="en-US"/>
              </w:rPr>
              <w:t>календарных дней со дня подачи жалобы.</w:t>
            </w:r>
          </w:p>
          <w:p w14:paraId="00BE1132" w14:textId="77777777" w:rsidR="00374CC7" w:rsidRPr="002F3110" w:rsidRDefault="00374CC7" w:rsidP="00216CE5">
            <w:pPr>
              <w:pStyle w:val="ab"/>
              <w:spacing w:before="0" w:beforeAutospacing="0" w:after="0" w:afterAutospacing="0"/>
              <w:rPr>
                <w:rStyle w:val="a9"/>
                <w:rFonts w:asciiTheme="minorHAnsi" w:eastAsiaTheme="minorEastAsia" w:hAnsiTheme="minorHAnsi" w:cstheme="minorBidi"/>
                <w:b w:val="0"/>
                <w:sz w:val="20"/>
                <w:szCs w:val="17"/>
                <w:lang w:eastAsia="en-US"/>
              </w:rPr>
            </w:pPr>
            <w:r>
              <w:rPr>
                <w:rStyle w:val="a9"/>
                <w:lang w:eastAsia="en-US"/>
              </w:rPr>
              <w:t>31</w:t>
            </w:r>
            <w:r w:rsidRPr="002F3110">
              <w:rPr>
                <w:rStyle w:val="a9"/>
                <w:lang w:eastAsia="en-US"/>
              </w:rPr>
              <w:t xml:space="preserve">.3.В случае возникновения каких-либо спорных вопросов относительно качества обслуживания, обе стороны должны стремиться к разрешению вопроса на месте. Если проблема не может быть разрешена на месте, гость должен изложить свои претензии в письменной форме. Невыполнение данного условия может служить основанием для полного или частичного отказа в ее удовлетворении. </w:t>
            </w:r>
          </w:p>
          <w:p w14:paraId="16A665FC" w14:textId="77777777" w:rsidR="00374CC7" w:rsidRPr="002F3110" w:rsidRDefault="00374CC7" w:rsidP="00216CE5">
            <w:pPr>
              <w:pStyle w:val="ab"/>
              <w:spacing w:before="0" w:beforeAutospacing="0" w:after="0" w:afterAutospacing="0"/>
              <w:rPr>
                <w:rStyle w:val="a9"/>
                <w:rFonts w:asciiTheme="minorHAnsi" w:eastAsiaTheme="minorEastAsia" w:hAnsiTheme="minorHAnsi" w:cstheme="minorBidi"/>
                <w:b w:val="0"/>
                <w:sz w:val="20"/>
                <w:szCs w:val="17"/>
                <w:lang w:eastAsia="en-US"/>
              </w:rPr>
            </w:pPr>
            <w:r>
              <w:rPr>
                <w:rStyle w:val="a9"/>
                <w:lang w:eastAsia="en-US"/>
              </w:rPr>
              <w:t>31</w:t>
            </w:r>
            <w:r w:rsidRPr="002F3110">
              <w:rPr>
                <w:rStyle w:val="a9"/>
                <w:lang w:eastAsia="en-US"/>
              </w:rPr>
              <w:t xml:space="preserve">.4. В случае невозможности устранения выявленных недостатков на месте, составляется акт, подписанный гостем и уполномоченным лицом ГК, в 2-х экземплярах с указанием в нем всех замечаний. </w:t>
            </w:r>
          </w:p>
          <w:p w14:paraId="08A33E95" w14:textId="77777777" w:rsidR="00374CC7" w:rsidRPr="002F3110" w:rsidRDefault="00374CC7" w:rsidP="00216CE5">
            <w:pPr>
              <w:pStyle w:val="ab"/>
              <w:spacing w:before="0" w:beforeAutospacing="0" w:after="0" w:afterAutospacing="0"/>
              <w:rPr>
                <w:rStyle w:val="a9"/>
                <w:rFonts w:asciiTheme="minorHAnsi" w:eastAsiaTheme="minorEastAsia" w:hAnsiTheme="minorHAnsi" w:cstheme="minorBidi"/>
                <w:b w:val="0"/>
                <w:sz w:val="20"/>
                <w:szCs w:val="17"/>
                <w:lang w:eastAsia="en-US"/>
              </w:rPr>
            </w:pPr>
            <w:r>
              <w:rPr>
                <w:rStyle w:val="a9"/>
                <w:lang w:eastAsia="en-US"/>
              </w:rPr>
              <w:t>31</w:t>
            </w:r>
            <w:r w:rsidRPr="002F3110">
              <w:rPr>
                <w:rStyle w:val="a9"/>
                <w:lang w:eastAsia="en-US"/>
              </w:rPr>
              <w:t xml:space="preserve">.5.Если администрации ГК не удалось устранить обнаруженные недостатки на месте, гость имеет право при наличии акта о выявленных нарушениях в течение 14 дней со дня их обнаружения предъявить свои претензии. </w:t>
            </w:r>
          </w:p>
          <w:p w14:paraId="79A4846C" w14:textId="77777777" w:rsidR="00374CC7" w:rsidRPr="002F3110" w:rsidRDefault="00374CC7" w:rsidP="00216CE5">
            <w:pPr>
              <w:pStyle w:val="ab"/>
              <w:spacing w:before="0" w:beforeAutospacing="0" w:after="0" w:afterAutospacing="0"/>
              <w:rPr>
                <w:rFonts w:asciiTheme="minorHAnsi" w:eastAsiaTheme="minorEastAsia" w:hAnsiTheme="minorHAnsi" w:cstheme="minorBidi"/>
                <w:bCs/>
                <w:sz w:val="20"/>
                <w:szCs w:val="17"/>
                <w:lang w:eastAsia="en-US"/>
              </w:rPr>
            </w:pPr>
            <w:r w:rsidRPr="002F3110">
              <w:rPr>
                <w:rStyle w:val="a9"/>
                <w:lang w:eastAsia="en-US"/>
              </w:rPr>
              <w:t xml:space="preserve">При отсутствии упомянутого выше акта рекламации не может быть принята к рассмотрению, а требования гость считаются необоснованными. </w:t>
            </w:r>
            <w:r w:rsidRPr="002106E2">
              <w:rPr>
                <w:lang w:eastAsia="en-US"/>
              </w:rPr>
              <w:t>В случаях, не предусмотренных настоящими Правилами, Администрация и Гости комплекса руководствуются действующим законодательством РФ.</w:t>
            </w:r>
          </w:p>
        </w:tc>
      </w:tr>
      <w:tr w:rsidR="008D5167" w:rsidRPr="00A91530" w14:paraId="4F4C8D8B" w14:textId="77777777" w:rsidTr="00216CE5">
        <w:trPr>
          <w:tblCellSpacing w:w="0" w:type="dxa"/>
        </w:trPr>
        <w:tc>
          <w:tcPr>
            <w:tcW w:w="2977" w:type="dxa"/>
            <w:tcBorders>
              <w:top w:val="outset" w:sz="6" w:space="0" w:color="auto"/>
              <w:left w:val="outset" w:sz="6" w:space="0" w:color="auto"/>
              <w:bottom w:val="outset" w:sz="6" w:space="0" w:color="auto"/>
              <w:right w:val="outset" w:sz="6" w:space="0" w:color="auto"/>
            </w:tcBorders>
          </w:tcPr>
          <w:p w14:paraId="3B4FB570" w14:textId="382FA3AF" w:rsidR="008D5167" w:rsidRPr="007473C5" w:rsidRDefault="008D5167" w:rsidP="00216CE5">
            <w:pPr>
              <w:spacing w:before="75" w:after="75" w:line="240" w:lineRule="auto"/>
              <w:rPr>
                <w:rFonts w:ascii="Times New Roman" w:eastAsia="Times New Roman" w:hAnsi="Times New Roman" w:cs="Times New Roman"/>
                <w:b/>
                <w:sz w:val="24"/>
                <w:szCs w:val="24"/>
              </w:rPr>
            </w:pPr>
            <w:r w:rsidRPr="007473C5">
              <w:rPr>
                <w:rFonts w:ascii="Times New Roman" w:eastAsia="Times New Roman" w:hAnsi="Times New Roman" w:cs="Times New Roman"/>
                <w:b/>
                <w:sz w:val="24"/>
                <w:szCs w:val="24"/>
              </w:rPr>
              <w:t xml:space="preserve">32. Порядок обеспечения санитарно-эпидемиологического благополучия населения  </w:t>
            </w:r>
          </w:p>
        </w:tc>
        <w:tc>
          <w:tcPr>
            <w:tcW w:w="6946" w:type="dxa"/>
            <w:tcBorders>
              <w:top w:val="outset" w:sz="6" w:space="0" w:color="auto"/>
              <w:left w:val="outset" w:sz="6" w:space="0" w:color="auto"/>
              <w:bottom w:val="outset" w:sz="6" w:space="0" w:color="auto"/>
              <w:right w:val="outset" w:sz="6" w:space="0" w:color="auto"/>
            </w:tcBorders>
          </w:tcPr>
          <w:p w14:paraId="7BF05DD4" w14:textId="0488CF6F" w:rsidR="008D5167" w:rsidRPr="007473C5" w:rsidRDefault="008D5167" w:rsidP="00216CE5">
            <w:pPr>
              <w:pStyle w:val="ab"/>
              <w:spacing w:before="0" w:beforeAutospacing="0" w:after="0" w:afterAutospacing="0"/>
              <w:rPr>
                <w:rStyle w:val="a9"/>
                <w:b w:val="0"/>
                <w:bCs w:val="0"/>
                <w:lang w:eastAsia="en-US"/>
              </w:rPr>
            </w:pPr>
            <w:r w:rsidRPr="007473C5">
              <w:rPr>
                <w:rStyle w:val="a9"/>
                <w:b w:val="0"/>
                <w:bCs w:val="0"/>
                <w:lang w:eastAsia="en-US"/>
              </w:rPr>
              <w:t>3</w:t>
            </w:r>
            <w:r w:rsidRPr="007473C5">
              <w:rPr>
                <w:rStyle w:val="a9"/>
                <w:b w:val="0"/>
                <w:bCs w:val="0"/>
              </w:rPr>
              <w:t xml:space="preserve">2.1. При наличии ограничительных мер, установленных государственными, муниципальными органами власти, Главным государственным санитарным врачом РФ и/ или  Краснодарского края и иными контролирующими органами, Исполнитель и Гость обязаны соблюдать установленные требования в обязательном порядке </w:t>
            </w:r>
            <w:r w:rsidR="00A73868" w:rsidRPr="007473C5">
              <w:rPr>
                <w:rStyle w:val="a9"/>
                <w:b w:val="0"/>
                <w:bCs w:val="0"/>
              </w:rPr>
              <w:t>в течение всего</w:t>
            </w:r>
            <w:r w:rsidRPr="007473C5">
              <w:rPr>
                <w:rStyle w:val="a9"/>
                <w:b w:val="0"/>
                <w:bCs w:val="0"/>
              </w:rPr>
              <w:t xml:space="preserve"> период</w:t>
            </w:r>
            <w:r w:rsidR="00A73868" w:rsidRPr="007473C5">
              <w:rPr>
                <w:rStyle w:val="a9"/>
                <w:b w:val="0"/>
                <w:bCs w:val="0"/>
              </w:rPr>
              <w:t>а</w:t>
            </w:r>
            <w:r w:rsidRPr="007473C5">
              <w:rPr>
                <w:rStyle w:val="a9"/>
                <w:b w:val="0"/>
                <w:bCs w:val="0"/>
              </w:rPr>
              <w:t xml:space="preserve"> их действия</w:t>
            </w:r>
            <w:r w:rsidR="00A73868" w:rsidRPr="007473C5">
              <w:rPr>
                <w:rStyle w:val="a9"/>
                <w:b w:val="0"/>
                <w:bCs w:val="0"/>
              </w:rPr>
              <w:t>.</w:t>
            </w:r>
          </w:p>
        </w:tc>
      </w:tr>
    </w:tbl>
    <w:p w14:paraId="3D867F01" w14:textId="77777777" w:rsidR="00374CC7" w:rsidRDefault="00374CC7" w:rsidP="00374CC7">
      <w:pPr>
        <w:rPr>
          <w:rFonts w:ascii="Times New Roman" w:hAnsi="Times New Roman" w:cs="Times New Roman"/>
          <w:sz w:val="24"/>
          <w:szCs w:val="24"/>
        </w:rPr>
      </w:pPr>
    </w:p>
    <w:p w14:paraId="6BC326B9" w14:textId="77777777" w:rsidR="00374CC7" w:rsidRPr="00BC6464" w:rsidRDefault="00374CC7" w:rsidP="00374CC7">
      <w:pPr>
        <w:rPr>
          <w:rFonts w:ascii="Times New Roman" w:hAnsi="Times New Roman" w:cs="Times New Roman"/>
          <w:sz w:val="24"/>
          <w:szCs w:val="24"/>
        </w:rPr>
      </w:pPr>
      <w:r>
        <w:rPr>
          <w:rFonts w:ascii="Times New Roman" w:hAnsi="Times New Roman" w:cs="Times New Roman"/>
          <w:sz w:val="24"/>
          <w:szCs w:val="24"/>
        </w:rPr>
        <w:t>Генеральный менеджер</w:t>
      </w:r>
      <w:r w:rsidRPr="00BC6464">
        <w:rPr>
          <w:rFonts w:ascii="Times New Roman" w:hAnsi="Times New Roman" w:cs="Times New Roman"/>
          <w:sz w:val="24"/>
          <w:szCs w:val="24"/>
        </w:rPr>
        <w:t xml:space="preserve"> __</w:t>
      </w:r>
      <w:r>
        <w:rPr>
          <w:rFonts w:ascii="Times New Roman" w:hAnsi="Times New Roman" w:cs="Times New Roman"/>
          <w:sz w:val="24"/>
          <w:szCs w:val="24"/>
        </w:rPr>
        <w:t>___________________________________</w:t>
      </w:r>
    </w:p>
    <w:p w14:paraId="38B16D7C" w14:textId="77777777" w:rsidR="00374CC7" w:rsidRPr="00BC6464" w:rsidRDefault="00374CC7" w:rsidP="00374CC7">
      <w:pPr>
        <w:rPr>
          <w:rFonts w:ascii="Times New Roman" w:hAnsi="Times New Roman" w:cs="Times New Roman"/>
          <w:sz w:val="24"/>
          <w:szCs w:val="24"/>
        </w:rPr>
      </w:pPr>
      <w:r w:rsidRPr="00BC6464">
        <w:rPr>
          <w:rFonts w:ascii="Times New Roman" w:hAnsi="Times New Roman" w:cs="Times New Roman"/>
          <w:sz w:val="24"/>
          <w:szCs w:val="24"/>
        </w:rPr>
        <w:t>Руководитель СВК _________________________________</w:t>
      </w:r>
      <w:r>
        <w:rPr>
          <w:rFonts w:ascii="Times New Roman" w:hAnsi="Times New Roman" w:cs="Times New Roman"/>
          <w:sz w:val="24"/>
          <w:szCs w:val="24"/>
        </w:rPr>
        <w:t>________</w:t>
      </w:r>
      <w:r w:rsidRPr="00BC6464">
        <w:rPr>
          <w:rFonts w:ascii="Times New Roman" w:hAnsi="Times New Roman" w:cs="Times New Roman"/>
          <w:sz w:val="24"/>
          <w:szCs w:val="24"/>
        </w:rPr>
        <w:t xml:space="preserve"> </w:t>
      </w:r>
    </w:p>
    <w:p w14:paraId="09C205A4" w14:textId="77777777" w:rsidR="00374CC7" w:rsidRPr="00BC6464" w:rsidRDefault="00374CC7" w:rsidP="00374CC7">
      <w:pPr>
        <w:rPr>
          <w:rFonts w:ascii="Times New Roman" w:hAnsi="Times New Roman" w:cs="Times New Roman"/>
          <w:sz w:val="24"/>
          <w:szCs w:val="24"/>
        </w:rPr>
      </w:pPr>
      <w:r>
        <w:rPr>
          <w:rFonts w:ascii="Times New Roman" w:hAnsi="Times New Roman" w:cs="Times New Roman"/>
          <w:sz w:val="24"/>
          <w:szCs w:val="24"/>
        </w:rPr>
        <w:t>Заместитель</w:t>
      </w:r>
      <w:r w:rsidRPr="00BC6464">
        <w:rPr>
          <w:rFonts w:ascii="Times New Roman" w:hAnsi="Times New Roman" w:cs="Times New Roman"/>
          <w:sz w:val="24"/>
          <w:szCs w:val="24"/>
        </w:rPr>
        <w:t xml:space="preserve"> директор</w:t>
      </w:r>
      <w:r>
        <w:rPr>
          <w:rFonts w:ascii="Times New Roman" w:hAnsi="Times New Roman" w:cs="Times New Roman"/>
          <w:sz w:val="24"/>
          <w:szCs w:val="24"/>
        </w:rPr>
        <w:t>а по продажам</w:t>
      </w:r>
      <w:r w:rsidRPr="00BC6464">
        <w:rPr>
          <w:rFonts w:ascii="Times New Roman" w:hAnsi="Times New Roman" w:cs="Times New Roman"/>
          <w:sz w:val="24"/>
          <w:szCs w:val="24"/>
        </w:rPr>
        <w:t>_</w:t>
      </w:r>
      <w:r>
        <w:rPr>
          <w:rFonts w:ascii="Times New Roman" w:hAnsi="Times New Roman" w:cs="Times New Roman"/>
          <w:sz w:val="24"/>
          <w:szCs w:val="24"/>
        </w:rPr>
        <w:t xml:space="preserve">__________________________                                                                                                                                            </w:t>
      </w:r>
    </w:p>
    <w:p w14:paraId="735F2503" w14:textId="77777777" w:rsidR="00374CC7" w:rsidRPr="00BC6464" w:rsidRDefault="00374CC7" w:rsidP="00374CC7">
      <w:pPr>
        <w:rPr>
          <w:sz w:val="24"/>
          <w:szCs w:val="24"/>
        </w:rPr>
      </w:pPr>
      <w:r w:rsidRPr="00BC6464">
        <w:rPr>
          <w:rFonts w:ascii="Times New Roman" w:hAnsi="Times New Roman" w:cs="Times New Roman"/>
          <w:sz w:val="24"/>
          <w:szCs w:val="24"/>
        </w:rPr>
        <w:t>Ведущий юрист____</w:t>
      </w:r>
      <w:r>
        <w:rPr>
          <w:rFonts w:ascii="Times New Roman" w:hAnsi="Times New Roman" w:cs="Times New Roman"/>
          <w:sz w:val="24"/>
          <w:szCs w:val="24"/>
        </w:rPr>
        <w:t xml:space="preserve">_________________________________________ </w:t>
      </w:r>
    </w:p>
    <w:p w14:paraId="241BEC63" w14:textId="77777777" w:rsidR="001E73D5" w:rsidRPr="0032369F" w:rsidRDefault="001E73D5" w:rsidP="0032369F">
      <w:pPr>
        <w:jc w:val="both"/>
        <w:rPr>
          <w:sz w:val="32"/>
        </w:rPr>
      </w:pPr>
    </w:p>
    <w:p w14:paraId="5E485506" w14:textId="77777777" w:rsidR="0032369F" w:rsidRPr="0032369F" w:rsidRDefault="0032369F">
      <w:pPr>
        <w:jc w:val="center"/>
        <w:rPr>
          <w:sz w:val="32"/>
        </w:rPr>
      </w:pPr>
    </w:p>
    <w:sectPr w:rsidR="0032369F" w:rsidRPr="0032369F" w:rsidSect="00643C2F">
      <w:headerReference w:type="default" r:id="rId8"/>
      <w:pgSz w:w="11906" w:h="16838"/>
      <w:pgMar w:top="1134" w:right="850" w:bottom="1134" w:left="1701" w:header="184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5C8F8" w14:textId="77777777" w:rsidR="00265B5B" w:rsidRDefault="00265B5B" w:rsidP="00BC5643">
      <w:pPr>
        <w:spacing w:after="0" w:line="240" w:lineRule="auto"/>
      </w:pPr>
      <w:r>
        <w:separator/>
      </w:r>
    </w:p>
  </w:endnote>
  <w:endnote w:type="continuationSeparator" w:id="0">
    <w:p w14:paraId="3560DFB0" w14:textId="77777777" w:rsidR="00265B5B" w:rsidRDefault="00265B5B" w:rsidP="00BC5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F2EFF" w14:textId="77777777" w:rsidR="00265B5B" w:rsidRDefault="00265B5B" w:rsidP="00BC5643">
      <w:pPr>
        <w:spacing w:after="0" w:line="240" w:lineRule="auto"/>
      </w:pPr>
      <w:r>
        <w:separator/>
      </w:r>
    </w:p>
  </w:footnote>
  <w:footnote w:type="continuationSeparator" w:id="0">
    <w:p w14:paraId="0651677B" w14:textId="77777777" w:rsidR="00265B5B" w:rsidRDefault="00265B5B" w:rsidP="00BC56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AE1A0" w14:textId="77777777" w:rsidR="00643C2F" w:rsidRDefault="00BC5643">
    <w:pPr>
      <w:pStyle w:val="a3"/>
    </w:pPr>
    <w:r>
      <w:rPr>
        <w:noProof/>
        <w:lang w:eastAsia="ru-RU"/>
      </w:rPr>
      <w:drawing>
        <wp:anchor distT="0" distB="0" distL="114300" distR="114300" simplePos="0" relativeHeight="251658240" behindDoc="1" locked="0" layoutInCell="1" allowOverlap="1" wp14:anchorId="19315A0D" wp14:editId="15585D39">
          <wp:simplePos x="0" y="0"/>
          <wp:positionH relativeFrom="column">
            <wp:posOffset>-1090768</wp:posOffset>
          </wp:positionH>
          <wp:positionV relativeFrom="paragraph">
            <wp:posOffset>-1170305</wp:posOffset>
          </wp:positionV>
          <wp:extent cx="7581014" cy="10713852"/>
          <wp:effectExtent l="0" t="0" r="1270" b="0"/>
          <wp:wrapNone/>
          <wp:docPr id="2" name="Рисунок 2" descr="D:\Desktop\снега фирменый бланк\фирменый бланк снег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снега фирменый бланк\фирменый бланк снег 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2980" cy="107166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1"/>
        <w:w w:val="100"/>
        <w:position w:val="0"/>
        <w:sz w:val="21"/>
        <w:szCs w:val="21"/>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1"/>
        <w:w w:val="100"/>
        <w:position w:val="0"/>
        <w:sz w:val="21"/>
        <w:szCs w:val="21"/>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1"/>
        <w:w w:val="100"/>
        <w:position w:val="0"/>
        <w:sz w:val="21"/>
        <w:szCs w:val="21"/>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1"/>
        <w:w w:val="100"/>
        <w:position w:val="0"/>
        <w:sz w:val="21"/>
        <w:szCs w:val="21"/>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1"/>
        <w:w w:val="100"/>
        <w:position w:val="0"/>
        <w:sz w:val="21"/>
        <w:szCs w:val="21"/>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1"/>
        <w:w w:val="100"/>
        <w:position w:val="0"/>
        <w:sz w:val="21"/>
        <w:szCs w:val="21"/>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1"/>
        <w:w w:val="100"/>
        <w:position w:val="0"/>
        <w:sz w:val="21"/>
        <w:szCs w:val="21"/>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1"/>
        <w:w w:val="100"/>
        <w:position w:val="0"/>
        <w:sz w:val="21"/>
        <w:szCs w:val="21"/>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1"/>
        <w:w w:val="100"/>
        <w:position w:val="0"/>
        <w:sz w:val="21"/>
        <w:szCs w:val="21"/>
        <w:u w:val="none"/>
        <w:effect w:val="none"/>
      </w:rPr>
    </w:lvl>
  </w:abstractNum>
  <w:abstractNum w:abstractNumId="1">
    <w:nsid w:val="11936066"/>
    <w:multiLevelType w:val="multilevel"/>
    <w:tmpl w:val="C4709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2D4126D"/>
    <w:multiLevelType w:val="multilevel"/>
    <w:tmpl w:val="172E8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41E405C"/>
    <w:multiLevelType w:val="multilevel"/>
    <w:tmpl w:val="973436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
    <w:nsid w:val="72E21B03"/>
    <w:multiLevelType w:val="multilevel"/>
    <w:tmpl w:val="49BC2EA0"/>
    <w:lvl w:ilvl="0">
      <w:start w:val="1"/>
      <w:numFmt w:val="bullet"/>
      <w:lvlText w:val=""/>
      <w:lvlJc w:val="left"/>
      <w:pPr>
        <w:ind w:left="360" w:hanging="360"/>
      </w:pPr>
      <w:rPr>
        <w:rFonts w:ascii="Wingdings" w:hAnsi="Wingding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643"/>
    <w:rsid w:val="000913B6"/>
    <w:rsid w:val="000E5A25"/>
    <w:rsid w:val="001E73D5"/>
    <w:rsid w:val="00265B5B"/>
    <w:rsid w:val="0032369F"/>
    <w:rsid w:val="00357DF5"/>
    <w:rsid w:val="00372845"/>
    <w:rsid w:val="00374CC7"/>
    <w:rsid w:val="004214B8"/>
    <w:rsid w:val="00445EBE"/>
    <w:rsid w:val="005207F3"/>
    <w:rsid w:val="005A2450"/>
    <w:rsid w:val="00685484"/>
    <w:rsid w:val="00691F83"/>
    <w:rsid w:val="006938C8"/>
    <w:rsid w:val="007473C5"/>
    <w:rsid w:val="007F013D"/>
    <w:rsid w:val="008200D6"/>
    <w:rsid w:val="008D5167"/>
    <w:rsid w:val="0093763A"/>
    <w:rsid w:val="00942149"/>
    <w:rsid w:val="009D7A40"/>
    <w:rsid w:val="009F5EAD"/>
    <w:rsid w:val="00A6081E"/>
    <w:rsid w:val="00A73868"/>
    <w:rsid w:val="00B20D57"/>
    <w:rsid w:val="00BC5643"/>
    <w:rsid w:val="00BE6AF5"/>
    <w:rsid w:val="00C133FC"/>
    <w:rsid w:val="00C75E3D"/>
    <w:rsid w:val="00DA593C"/>
    <w:rsid w:val="00DA7710"/>
    <w:rsid w:val="00DC1BAA"/>
    <w:rsid w:val="00EC540F"/>
    <w:rsid w:val="00F95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A2A97"/>
  <w15:docId w15:val="{88734A28-F62E-420D-88D6-7CA49B18B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564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564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C5643"/>
  </w:style>
  <w:style w:type="paragraph" w:styleId="a5">
    <w:name w:val="footer"/>
    <w:basedOn w:val="a"/>
    <w:link w:val="a6"/>
    <w:uiPriority w:val="99"/>
    <w:unhideWhenUsed/>
    <w:rsid w:val="00BC564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C5643"/>
  </w:style>
  <w:style w:type="paragraph" w:styleId="a7">
    <w:name w:val="Balloon Text"/>
    <w:basedOn w:val="a"/>
    <w:link w:val="a8"/>
    <w:uiPriority w:val="99"/>
    <w:semiHidden/>
    <w:unhideWhenUsed/>
    <w:rsid w:val="00BC56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5643"/>
    <w:rPr>
      <w:rFonts w:ascii="Tahoma" w:hAnsi="Tahoma" w:cs="Tahoma"/>
      <w:sz w:val="16"/>
      <w:szCs w:val="16"/>
    </w:rPr>
  </w:style>
  <w:style w:type="character" w:styleId="a9">
    <w:name w:val="Strong"/>
    <w:basedOn w:val="a0"/>
    <w:uiPriority w:val="22"/>
    <w:qFormat/>
    <w:rsid w:val="00374CC7"/>
    <w:rPr>
      <w:b/>
      <w:bCs/>
    </w:rPr>
  </w:style>
  <w:style w:type="paragraph" w:styleId="aa">
    <w:name w:val="List Paragraph"/>
    <w:basedOn w:val="a"/>
    <w:uiPriority w:val="34"/>
    <w:qFormat/>
    <w:rsid w:val="00374CC7"/>
    <w:pPr>
      <w:spacing w:after="160" w:line="300" w:lineRule="auto"/>
      <w:ind w:left="720"/>
      <w:contextualSpacing/>
    </w:pPr>
    <w:rPr>
      <w:rFonts w:eastAsiaTheme="minorEastAsia"/>
      <w:sz w:val="20"/>
      <w:szCs w:val="17"/>
      <w:lang w:val="en-US" w:eastAsia="ja-JP"/>
    </w:rPr>
  </w:style>
  <w:style w:type="character" w:customStyle="1" w:styleId="apple-converted-space">
    <w:name w:val="apple-converted-space"/>
    <w:basedOn w:val="a0"/>
    <w:rsid w:val="00374CC7"/>
  </w:style>
  <w:style w:type="paragraph" w:styleId="ab">
    <w:name w:val="Normal (Web)"/>
    <w:basedOn w:val="a"/>
    <w:uiPriority w:val="99"/>
    <w:unhideWhenUsed/>
    <w:rsid w:val="00374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w:basedOn w:val="a"/>
    <w:link w:val="ad"/>
    <w:uiPriority w:val="99"/>
    <w:unhideWhenUsed/>
    <w:rsid w:val="00374CC7"/>
    <w:pPr>
      <w:shd w:val="clear" w:color="auto" w:fill="FFFFFF"/>
      <w:spacing w:after="60" w:line="278" w:lineRule="exact"/>
      <w:jc w:val="right"/>
    </w:pPr>
    <w:rPr>
      <w:rFonts w:ascii="Times New Roman" w:hAnsi="Times New Roman"/>
      <w:spacing w:val="1"/>
      <w:sz w:val="21"/>
      <w:szCs w:val="21"/>
    </w:rPr>
  </w:style>
  <w:style w:type="character" w:customStyle="1" w:styleId="ad">
    <w:name w:val="Основной текст Знак"/>
    <w:basedOn w:val="a0"/>
    <w:link w:val="ac"/>
    <w:uiPriority w:val="99"/>
    <w:rsid w:val="00374CC7"/>
    <w:rPr>
      <w:rFonts w:ascii="Times New Roman" w:hAnsi="Times New Roman"/>
      <w:spacing w:val="1"/>
      <w:sz w:val="21"/>
      <w:szCs w:val="21"/>
      <w:shd w:val="clear" w:color="auto" w:fill="FFFFFF"/>
    </w:rPr>
  </w:style>
  <w:style w:type="paragraph" w:customStyle="1" w:styleId="western">
    <w:name w:val="western"/>
    <w:basedOn w:val="a"/>
    <w:uiPriority w:val="99"/>
    <w:rsid w:val="00374CC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sPlusNormal">
    <w:name w:val="ConsPlusNormal"/>
    <w:rsid w:val="00374CC7"/>
    <w:pPr>
      <w:autoSpaceDE w:val="0"/>
      <w:autoSpaceDN w:val="0"/>
      <w:adjustRightInd w:val="0"/>
      <w:spacing w:after="0" w:line="240" w:lineRule="auto"/>
    </w:pPr>
    <w:rPr>
      <w:rFonts w:ascii="Arial" w:eastAsiaTheme="minorEastAsia" w:hAnsi="Arial" w:cs="Arial"/>
      <w:sz w:val="20"/>
      <w:szCs w:val="20"/>
      <w:lang w:eastAsia="ja-JP"/>
    </w:rPr>
  </w:style>
  <w:style w:type="character" w:styleId="ae">
    <w:name w:val="Hyperlink"/>
    <w:unhideWhenUsed/>
    <w:rsid w:val="00F9585D"/>
    <w:rPr>
      <w:color w:val="8496B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nsultant.ru/document/cons_doc_LAW_38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5523</Words>
  <Characters>31487</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2021-05-28T07:51:00Z</cp:lastPrinted>
  <dcterms:created xsi:type="dcterms:W3CDTF">2021-07-06T08:42:00Z</dcterms:created>
  <dcterms:modified xsi:type="dcterms:W3CDTF">2021-07-06T08:42:00Z</dcterms:modified>
</cp:coreProperties>
</file>